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1D782D" w14:textId="77777777" w:rsidR="007C3489" w:rsidRDefault="007C3489" w:rsidP="000A4B5E">
      <w:pPr>
        <w:spacing w:after="0" w:line="240" w:lineRule="auto"/>
        <w:rPr>
          <w:rFonts w:ascii="Arial" w:eastAsia="Arial" w:hAnsi="Arial" w:cs="Arial"/>
          <w:sz w:val="20"/>
        </w:rPr>
      </w:pPr>
      <w:r>
        <w:rPr>
          <w:rFonts w:ascii="Arial" w:hAnsi="Arial" w:cs="Arial"/>
          <w:b/>
          <w:noProof/>
          <w:sz w:val="20"/>
        </w:rPr>
        <w:drawing>
          <wp:anchor distT="0" distB="0" distL="114300" distR="114300" simplePos="0" relativeHeight="251663360" behindDoc="0" locked="0" layoutInCell="1" allowOverlap="1" wp14:anchorId="076993DC" wp14:editId="026B5161">
            <wp:simplePos x="0" y="0"/>
            <wp:positionH relativeFrom="margin">
              <wp:posOffset>0</wp:posOffset>
            </wp:positionH>
            <wp:positionV relativeFrom="margin">
              <wp:posOffset>3810</wp:posOffset>
            </wp:positionV>
            <wp:extent cx="5715000" cy="528955"/>
            <wp:effectExtent l="0" t="0" r="0" b="4445"/>
            <wp:wrapSquare wrapText="bothSides"/>
            <wp:docPr id="4" name="Imagen 4" descr="logo DGFP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GFPC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82133" w14:textId="77777777" w:rsidR="007C3489" w:rsidRDefault="007C3489" w:rsidP="000A4B5E">
      <w:pPr>
        <w:spacing w:after="0" w:line="240" w:lineRule="auto"/>
        <w:rPr>
          <w:rFonts w:ascii="Arial" w:eastAsia="Arial" w:hAnsi="Arial" w:cs="Arial"/>
          <w:sz w:val="20"/>
        </w:rPr>
      </w:pPr>
    </w:p>
    <w:p w14:paraId="473E8CF9" w14:textId="77777777" w:rsidR="007C3489" w:rsidRDefault="007C3489" w:rsidP="000A4B5E">
      <w:pPr>
        <w:spacing w:after="0" w:line="240" w:lineRule="auto"/>
        <w:rPr>
          <w:rFonts w:ascii="Arial" w:eastAsia="Arial" w:hAnsi="Arial" w:cs="Arial"/>
          <w:sz w:val="20"/>
        </w:rPr>
      </w:pPr>
    </w:p>
    <w:p w14:paraId="6A1DA61D" w14:textId="77777777" w:rsidR="006D35F5" w:rsidRDefault="006D35F5" w:rsidP="000A4B5E">
      <w:pPr>
        <w:spacing w:after="0" w:line="240" w:lineRule="auto"/>
        <w:rPr>
          <w:rFonts w:ascii="Arial" w:eastAsia="Arial" w:hAnsi="Arial" w:cs="Arial"/>
          <w:sz w:val="20"/>
        </w:rPr>
      </w:pPr>
    </w:p>
    <w:p w14:paraId="45B3186E" w14:textId="77777777" w:rsidR="007C3489" w:rsidRDefault="007C3489" w:rsidP="000A4B5E">
      <w:pPr>
        <w:spacing w:after="0" w:line="240" w:lineRule="auto"/>
        <w:rPr>
          <w:rFonts w:ascii="Arial" w:eastAsia="Arial" w:hAnsi="Arial" w:cs="Arial"/>
          <w:sz w:val="20"/>
        </w:rPr>
      </w:pPr>
    </w:p>
    <w:p w14:paraId="02BD03FD" w14:textId="77777777" w:rsidR="007C3489" w:rsidRDefault="007C3489" w:rsidP="000A4B5E">
      <w:pPr>
        <w:spacing w:after="0" w:line="240" w:lineRule="auto"/>
        <w:jc w:val="center"/>
        <w:rPr>
          <w:rFonts w:ascii="Arial" w:eastAsia="Arial" w:hAnsi="Arial" w:cs="Arial"/>
          <w:sz w:val="20"/>
        </w:rPr>
      </w:pPr>
      <w:r>
        <w:rPr>
          <w:rFonts w:ascii="Arial" w:hAnsi="Arial" w:cs="Arial"/>
          <w:b/>
          <w:noProof/>
          <w:sz w:val="20"/>
        </w:rPr>
        <mc:AlternateContent>
          <mc:Choice Requires="wps">
            <w:drawing>
              <wp:inline distT="0" distB="0" distL="0" distR="0" wp14:anchorId="343B50D0" wp14:editId="6298001F">
                <wp:extent cx="4680000" cy="540000"/>
                <wp:effectExtent l="0" t="0" r="25400" b="12700"/>
                <wp:docPr id="5" name="Rectángulo redondeado 5"/>
                <wp:cNvGraphicFramePr/>
                <a:graphic xmlns:a="http://schemas.openxmlformats.org/drawingml/2006/main">
                  <a:graphicData uri="http://schemas.microsoft.com/office/word/2010/wordprocessingShape">
                    <wps:wsp>
                      <wps:cNvSpPr/>
                      <wps:spPr>
                        <a:xfrm>
                          <a:off x="0" y="0"/>
                          <a:ext cx="4680000" cy="540000"/>
                        </a:xfrm>
                        <a:prstGeom prst="roundRect">
                          <a:avLst/>
                        </a:prstGeom>
                        <a:solidFill>
                          <a:sysClr val="window" lastClr="FFFFFF"/>
                        </a:solidFill>
                        <a:ln w="25400" cap="flat" cmpd="sng" algn="ctr">
                          <a:solidFill>
                            <a:sysClr val="windowText" lastClr="000000"/>
                          </a:solidFill>
                          <a:prstDash val="solid"/>
                        </a:ln>
                        <a:effectLst/>
                      </wps:spPr>
                      <wps:txbx>
                        <w:txbxContent>
                          <w:p w14:paraId="6DDC7EE1" w14:textId="77777777" w:rsidR="007C3489" w:rsidRPr="00020333" w:rsidRDefault="007C3489" w:rsidP="007C3489">
                            <w:pPr>
                              <w:jc w:val="center"/>
                              <w:rPr>
                                <w:rFonts w:ascii="Arial Black" w:hAnsi="Arial Black"/>
                                <w:sz w:val="36"/>
                                <w:szCs w:val="36"/>
                              </w:rPr>
                            </w:pPr>
                            <w:r>
                              <w:rPr>
                                <w:rFonts w:ascii="Arial Black" w:hAnsi="Arial Black"/>
                                <w:sz w:val="36"/>
                                <w:szCs w:val="36"/>
                              </w:rPr>
                              <w:t>SECTOR CONSTRUCCIÓN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43B50D0" id="Rectángulo redondeado 5" o:spid="_x0000_s1026" style="width:368.5pt;height: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" fillcolor="window" strokecolor="windowText" strokeweight="2pt">
                <v:textbox>
                  <w:txbxContent>
                    <w:p w14:paraId="6DDC7EE1" w14:textId="77777777" w:rsidR="007C3489" w:rsidRPr="00020333" w:rsidRDefault="007C3489" w:rsidP="007C3489">
                      <w:pPr>
                        <w:jc w:val="center"/>
                        <w:rPr>
                          <w:rFonts w:ascii="Arial Black" w:hAnsi="Arial Black"/>
                          <w:sz w:val="36"/>
                          <w:szCs w:val="36"/>
                        </w:rPr>
                      </w:pPr>
                      <w:r>
                        <w:rPr>
                          <w:rFonts w:ascii="Arial Black" w:hAnsi="Arial Black"/>
                          <w:sz w:val="36"/>
                          <w:szCs w:val="36"/>
                        </w:rPr>
                        <w:t>SECTOR CONSTRUCCIÓN</w:t>
                      </w:r>
                    </w:p>
                  </w:txbxContent>
                </v:textbox>
                <w10:anchorlock/>
              </v:roundrect>
            </w:pict>
          </mc:Fallback>
        </mc:AlternateContent>
      </w:r>
    </w:p>
    <w:p w14:paraId="284EB417" w14:textId="77777777" w:rsidR="007C3489" w:rsidRDefault="007C3489" w:rsidP="000A4B5E">
      <w:pPr>
        <w:spacing w:after="0" w:line="240" w:lineRule="auto"/>
        <w:jc w:val="center"/>
        <w:rPr>
          <w:rFonts w:ascii="Arial" w:eastAsia="Arial" w:hAnsi="Arial" w:cs="Arial"/>
          <w:sz w:val="20"/>
        </w:rPr>
      </w:pPr>
    </w:p>
    <w:p w14:paraId="6E5F8C27" w14:textId="77777777" w:rsidR="007C3489" w:rsidRDefault="007C3489" w:rsidP="000A4B5E">
      <w:pPr>
        <w:spacing w:after="0" w:line="240" w:lineRule="auto"/>
        <w:jc w:val="center"/>
        <w:rPr>
          <w:rFonts w:ascii="Arial" w:eastAsia="Arial" w:hAnsi="Arial" w:cs="Arial"/>
          <w:sz w:val="20"/>
        </w:rPr>
      </w:pPr>
    </w:p>
    <w:p w14:paraId="6290B50B" w14:textId="77777777" w:rsidR="007C3489" w:rsidRDefault="007C3489" w:rsidP="000A4B5E">
      <w:pPr>
        <w:spacing w:after="0" w:line="240" w:lineRule="auto"/>
        <w:jc w:val="center"/>
        <w:rPr>
          <w:rFonts w:ascii="Arial" w:eastAsia="Arial" w:hAnsi="Arial" w:cs="Arial"/>
          <w:sz w:val="20"/>
        </w:rPr>
      </w:pPr>
    </w:p>
    <w:p w14:paraId="12C024D0" w14:textId="77777777" w:rsidR="006D35F5" w:rsidRDefault="006D35F5" w:rsidP="000A4B5E">
      <w:pPr>
        <w:spacing w:after="0" w:line="240" w:lineRule="auto"/>
        <w:jc w:val="center"/>
        <w:rPr>
          <w:rFonts w:ascii="Arial" w:eastAsia="Arial" w:hAnsi="Arial" w:cs="Arial"/>
          <w:sz w:val="20"/>
        </w:rPr>
      </w:pPr>
    </w:p>
    <w:p w14:paraId="647E5105" w14:textId="77777777" w:rsidR="007C3489" w:rsidRDefault="007C3489" w:rsidP="000A4B5E">
      <w:pPr>
        <w:spacing w:after="0" w:line="240" w:lineRule="auto"/>
        <w:jc w:val="center"/>
        <w:rPr>
          <w:rFonts w:ascii="Arial" w:eastAsia="Arial" w:hAnsi="Arial" w:cs="Arial"/>
          <w:sz w:val="20"/>
        </w:rPr>
      </w:pPr>
    </w:p>
    <w:p w14:paraId="5CF7077A" w14:textId="77777777" w:rsidR="007C3489" w:rsidRDefault="007C3489" w:rsidP="000A4B5E">
      <w:pPr>
        <w:spacing w:after="0" w:line="240" w:lineRule="auto"/>
        <w:jc w:val="center"/>
        <w:rPr>
          <w:rFonts w:ascii="Arial" w:eastAsia="Arial" w:hAnsi="Arial" w:cs="Arial"/>
          <w:sz w:val="20"/>
        </w:rPr>
      </w:pPr>
      <w:r>
        <w:rPr>
          <w:rFonts w:ascii="Arial" w:eastAsia="Arial" w:hAnsi="Arial" w:cs="Arial"/>
          <w:noProof/>
          <w:sz w:val="20"/>
        </w:rPr>
        <w:drawing>
          <wp:inline distT="0" distB="0" distL="0" distR="0" wp14:anchorId="7C4986D1" wp14:editId="5632E551">
            <wp:extent cx="3306147" cy="2192119"/>
            <wp:effectExtent l="38100" t="38100" r="46990" b="3683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3298_800x600.jpg"/>
                    <pic:cNvPicPr/>
                  </pic:nvPicPr>
                  <pic:blipFill>
                    <a:blip r:embed="rId9">
                      <a:extLst>
                        <a:ext uri="{28A0092B-C50C-407E-A947-70E740481C1C}">
                          <a14:useLocalDpi xmlns:a14="http://schemas.microsoft.com/office/drawing/2010/main" val="0"/>
                        </a:ext>
                      </a:extLst>
                    </a:blip>
                    <a:stretch>
                      <a:fillRect/>
                    </a:stretch>
                  </pic:blipFill>
                  <pic:spPr>
                    <a:xfrm>
                      <a:off x="0" y="0"/>
                      <a:ext cx="3306147" cy="2192119"/>
                    </a:xfrm>
                    <a:prstGeom prst="rect">
                      <a:avLst/>
                    </a:prstGeom>
                    <a:ln w="28575">
                      <a:solidFill>
                        <a:schemeClr val="tx1"/>
                      </a:solidFill>
                    </a:ln>
                    <a:effectLst>
                      <a:softEdge rad="0"/>
                    </a:effectLst>
                  </pic:spPr>
                </pic:pic>
              </a:graphicData>
            </a:graphic>
          </wp:inline>
        </w:drawing>
      </w:r>
    </w:p>
    <w:p w14:paraId="0BE6CB49" w14:textId="77777777" w:rsidR="007C3489" w:rsidRDefault="007C3489" w:rsidP="000A4B5E">
      <w:pPr>
        <w:spacing w:after="0" w:line="240" w:lineRule="auto"/>
        <w:jc w:val="center"/>
        <w:rPr>
          <w:rFonts w:ascii="Arial" w:eastAsia="Arial" w:hAnsi="Arial" w:cs="Arial"/>
          <w:sz w:val="20"/>
        </w:rPr>
      </w:pPr>
    </w:p>
    <w:p w14:paraId="30115B94" w14:textId="77777777" w:rsidR="007C3489" w:rsidRDefault="007C3489" w:rsidP="000A4B5E">
      <w:pPr>
        <w:spacing w:after="0" w:line="240" w:lineRule="auto"/>
        <w:jc w:val="center"/>
        <w:rPr>
          <w:rFonts w:ascii="Arial" w:eastAsia="Arial" w:hAnsi="Arial" w:cs="Arial"/>
          <w:sz w:val="20"/>
        </w:rPr>
      </w:pPr>
    </w:p>
    <w:p w14:paraId="24F30F1D" w14:textId="77777777" w:rsidR="007C3489" w:rsidRDefault="007C3489" w:rsidP="000A4B5E">
      <w:pPr>
        <w:spacing w:after="0" w:line="240" w:lineRule="auto"/>
        <w:jc w:val="center"/>
        <w:rPr>
          <w:rFonts w:ascii="Arial" w:eastAsia="Arial" w:hAnsi="Arial" w:cs="Arial"/>
          <w:sz w:val="20"/>
        </w:rPr>
      </w:pPr>
    </w:p>
    <w:p w14:paraId="0E7AA95E" w14:textId="77777777" w:rsidR="006D35F5" w:rsidRDefault="006D35F5" w:rsidP="000A4B5E">
      <w:pPr>
        <w:spacing w:after="0" w:line="240" w:lineRule="auto"/>
        <w:jc w:val="center"/>
        <w:rPr>
          <w:rFonts w:ascii="Arial" w:eastAsia="Arial" w:hAnsi="Arial" w:cs="Arial"/>
          <w:sz w:val="20"/>
        </w:rPr>
      </w:pPr>
    </w:p>
    <w:p w14:paraId="1B9796EA" w14:textId="77777777" w:rsidR="007C3489" w:rsidRDefault="007C3489" w:rsidP="000A4B5E">
      <w:pPr>
        <w:spacing w:after="0" w:line="240" w:lineRule="auto"/>
        <w:jc w:val="center"/>
        <w:rPr>
          <w:rFonts w:ascii="Arial" w:eastAsia="Arial" w:hAnsi="Arial" w:cs="Arial"/>
          <w:sz w:val="20"/>
        </w:rPr>
      </w:pPr>
    </w:p>
    <w:p w14:paraId="21855E82" w14:textId="77777777" w:rsidR="007C3489" w:rsidRDefault="007C3489" w:rsidP="000A4B5E">
      <w:pPr>
        <w:spacing w:after="0" w:line="240" w:lineRule="auto"/>
        <w:jc w:val="center"/>
        <w:rPr>
          <w:rFonts w:ascii="Arial" w:eastAsia="Arial" w:hAnsi="Arial" w:cs="Arial"/>
          <w:sz w:val="20"/>
        </w:rPr>
      </w:pPr>
      <w:r>
        <w:rPr>
          <w:rFonts w:ascii="Arial" w:hAnsi="Arial" w:cs="Arial"/>
          <w:b/>
          <w:noProof/>
          <w:sz w:val="20"/>
        </w:rPr>
        <mc:AlternateContent>
          <mc:Choice Requires="wps">
            <w:drawing>
              <wp:inline distT="0" distB="0" distL="0" distR="0" wp14:anchorId="631A2519" wp14:editId="7D0E2BDC">
                <wp:extent cx="4680000" cy="1620000"/>
                <wp:effectExtent l="0" t="0" r="25400" b="18415"/>
                <wp:docPr id="6" name="Rectángulo redondeado 6"/>
                <wp:cNvGraphicFramePr/>
                <a:graphic xmlns:a="http://schemas.openxmlformats.org/drawingml/2006/main">
                  <a:graphicData uri="http://schemas.microsoft.com/office/word/2010/wordprocessingShape">
                    <wps:wsp>
                      <wps:cNvSpPr/>
                      <wps:spPr>
                        <a:xfrm>
                          <a:off x="0" y="0"/>
                          <a:ext cx="4680000" cy="1620000"/>
                        </a:xfrm>
                        <a:prstGeom prst="roundRect">
                          <a:avLst/>
                        </a:prstGeom>
                        <a:solidFill>
                          <a:sysClr val="window" lastClr="FFFFFF"/>
                        </a:solidFill>
                        <a:ln w="25400" cap="flat" cmpd="sng" algn="ctr">
                          <a:solidFill>
                            <a:sysClr val="windowText" lastClr="000000"/>
                          </a:solidFill>
                          <a:prstDash val="solid"/>
                        </a:ln>
                        <a:effectLst/>
                      </wps:spPr>
                      <wps:txbx>
                        <w:txbxContent>
                          <w:p w14:paraId="453CDF52" w14:textId="77777777" w:rsidR="00017739" w:rsidRDefault="00017739" w:rsidP="00017739">
                            <w:pPr>
                              <w:spacing w:after="0" w:line="240" w:lineRule="auto"/>
                              <w:jc w:val="center"/>
                              <w:rPr>
                                <w:rFonts w:ascii="Arial Black" w:hAnsi="Arial Black"/>
                                <w:sz w:val="36"/>
                                <w:szCs w:val="36"/>
                              </w:rPr>
                            </w:pPr>
                            <w:r>
                              <w:rPr>
                                <w:rFonts w:ascii="Arial Black" w:hAnsi="Arial Black"/>
                                <w:sz w:val="36"/>
                                <w:szCs w:val="36"/>
                              </w:rPr>
                              <w:t>MÓDULO SUPERVISIÓN DE LABORES EN CONSTRUCCIÓN</w:t>
                            </w:r>
                          </w:p>
                          <w:p w14:paraId="7D1B306B" w14:textId="5ABED8FD" w:rsidR="007C3489" w:rsidRPr="00020333" w:rsidRDefault="00017739" w:rsidP="00017739">
                            <w:pPr>
                              <w:spacing w:after="0" w:line="240" w:lineRule="auto"/>
                              <w:jc w:val="center"/>
                              <w:rPr>
                                <w:rFonts w:ascii="Arial Black" w:hAnsi="Arial Black"/>
                                <w:sz w:val="36"/>
                                <w:szCs w:val="36"/>
                              </w:rPr>
                            </w:pPr>
                            <w:r>
                              <w:rPr>
                                <w:rFonts w:ascii="Arial Black" w:hAnsi="Arial Black"/>
                                <w:sz w:val="36"/>
                                <w:szCs w:val="36"/>
                              </w:rPr>
                              <w:t>(80 Horas)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31A2519" id="Rectángulo redondeado 6" o:spid="_x0000_s1027" style="width:368.5pt;height:127.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" fillcolor="window" strokecolor="windowText" strokeweight="2pt">
                <v:textbox>
                  <w:txbxContent>
                    <w:p w14:paraId="453CDF52" w14:textId="77777777" w:rsidR="00017739" w:rsidRDefault="00017739" w:rsidP="00017739">
                      <w:pPr>
                        <w:spacing w:after="0" w:line="240" w:lineRule="auto"/>
                        <w:jc w:val="center"/>
                        <w:rPr>
                          <w:rFonts w:ascii="Arial Black" w:hAnsi="Arial Black"/>
                          <w:sz w:val="36"/>
                          <w:szCs w:val="36"/>
                        </w:rPr>
                      </w:pPr>
                      <w:r>
                        <w:rPr>
                          <w:rFonts w:ascii="Arial Black" w:hAnsi="Arial Black"/>
                          <w:sz w:val="36"/>
                          <w:szCs w:val="36"/>
                        </w:rPr>
                        <w:t>MÓDULO SUPERVISIÓN DE LABORES EN CONSTRUCCIÓN</w:t>
                      </w:r>
                    </w:p>
                    <w:p w14:paraId="7D1B306B" w14:textId="5ABED8FD" w:rsidR="007C3489" w:rsidRPr="00020333" w:rsidRDefault="00017739" w:rsidP="00017739">
                      <w:pPr>
                        <w:spacing w:after="0" w:line="240" w:lineRule="auto"/>
                        <w:jc w:val="center"/>
                        <w:rPr>
                          <w:rFonts w:ascii="Arial Black" w:hAnsi="Arial Black"/>
                          <w:sz w:val="36"/>
                          <w:szCs w:val="36"/>
                        </w:rPr>
                      </w:pPr>
                      <w:r>
                        <w:rPr>
                          <w:rFonts w:ascii="Arial Black" w:hAnsi="Arial Black"/>
                          <w:sz w:val="36"/>
                          <w:szCs w:val="36"/>
                        </w:rPr>
                        <w:t>(80 Horas)</w:t>
                      </w:r>
                    </w:p>
                  </w:txbxContent>
                </v:textbox>
                <w10:anchorlock/>
              </v:roundrect>
            </w:pict>
          </mc:Fallback>
        </mc:AlternateContent>
      </w:r>
    </w:p>
    <w:p w14:paraId="1487705B" w14:textId="77777777" w:rsidR="007C3489" w:rsidRPr="00225A5E" w:rsidRDefault="007C3489" w:rsidP="000A4B5E">
      <w:pPr>
        <w:spacing w:after="0" w:line="240" w:lineRule="auto"/>
      </w:pPr>
    </w:p>
    <w:p w14:paraId="2AEDFF58" w14:textId="77777777" w:rsidR="007C3489" w:rsidRDefault="007C3489" w:rsidP="000A4B5E">
      <w:pPr>
        <w:spacing w:after="0" w:line="240" w:lineRule="auto"/>
      </w:pPr>
    </w:p>
    <w:p w14:paraId="30161203" w14:textId="77777777" w:rsidR="00EB5D0E" w:rsidRDefault="00EB5D0E" w:rsidP="000A4B5E">
      <w:pPr>
        <w:spacing w:after="0" w:line="240" w:lineRule="auto"/>
        <w:ind w:right="382"/>
        <w:rPr>
          <w:rFonts w:ascii="Arial" w:hAnsi="Arial" w:cs="Arial"/>
          <w:b/>
          <w:sz w:val="36"/>
          <w:szCs w:val="36"/>
        </w:rPr>
      </w:pPr>
    </w:p>
    <w:p w14:paraId="75772AAF" w14:textId="77777777" w:rsidR="00191C2B" w:rsidRDefault="00191C2B" w:rsidP="000A4B5E">
      <w:pPr>
        <w:spacing w:after="0" w:line="240" w:lineRule="auto"/>
        <w:ind w:right="382"/>
        <w:jc w:val="center"/>
        <w:rPr>
          <w:rFonts w:ascii="Arial" w:hAnsi="Arial" w:cs="Arial"/>
          <w:b/>
          <w:sz w:val="36"/>
          <w:szCs w:val="36"/>
        </w:rPr>
      </w:pPr>
    </w:p>
    <w:p w14:paraId="77AD8178" w14:textId="77777777" w:rsidR="00191C2B" w:rsidRDefault="00191C2B" w:rsidP="000A4B5E">
      <w:pPr>
        <w:spacing w:after="0" w:line="240" w:lineRule="auto"/>
        <w:ind w:right="380"/>
        <w:jc w:val="center"/>
        <w:rPr>
          <w:rFonts w:ascii="Arial" w:hAnsi="Arial" w:cs="Arial"/>
          <w:b/>
          <w:sz w:val="36"/>
          <w:szCs w:val="36"/>
        </w:rPr>
      </w:pPr>
    </w:p>
    <w:p w14:paraId="134FD46F" w14:textId="77777777" w:rsidR="000A4B5E" w:rsidRDefault="000A4B5E" w:rsidP="000A4B5E">
      <w:pPr>
        <w:spacing w:after="0" w:line="240" w:lineRule="auto"/>
        <w:ind w:right="382"/>
        <w:jc w:val="center"/>
        <w:rPr>
          <w:rFonts w:ascii="Arial" w:hAnsi="Arial" w:cs="Arial"/>
          <w:b/>
          <w:sz w:val="36"/>
          <w:szCs w:val="36"/>
        </w:rPr>
      </w:pPr>
    </w:p>
    <w:p w14:paraId="78955AEC" w14:textId="77777777" w:rsidR="000A4B5E" w:rsidRDefault="000A4B5E" w:rsidP="000A4B5E">
      <w:pPr>
        <w:spacing w:after="0" w:line="240" w:lineRule="auto"/>
        <w:ind w:right="382"/>
        <w:jc w:val="center"/>
        <w:rPr>
          <w:rFonts w:ascii="Arial" w:hAnsi="Arial" w:cs="Arial"/>
          <w:b/>
          <w:sz w:val="36"/>
          <w:szCs w:val="36"/>
        </w:rPr>
      </w:pPr>
    </w:p>
    <w:p w14:paraId="14CDFD35" w14:textId="77777777" w:rsidR="000A4B5E" w:rsidRPr="00EF71D4" w:rsidRDefault="000A4B5E" w:rsidP="000A4B5E">
      <w:pPr>
        <w:spacing w:after="0" w:line="240" w:lineRule="auto"/>
        <w:ind w:right="382"/>
        <w:jc w:val="center"/>
        <w:rPr>
          <w:rFonts w:ascii="Arial" w:hAnsi="Arial" w:cs="Arial"/>
          <w:b/>
          <w:sz w:val="36"/>
          <w:szCs w:val="36"/>
        </w:rPr>
      </w:pPr>
    </w:p>
    <w:p w14:paraId="1774936E" w14:textId="0B717F5E" w:rsidR="007C21E4" w:rsidRDefault="006D35F5" w:rsidP="000A4B5E">
      <w:pPr>
        <w:spacing w:after="0" w:line="240" w:lineRule="auto"/>
        <w:ind w:right="382"/>
        <w:jc w:val="center"/>
        <w:rPr>
          <w:rFonts w:ascii="Arial" w:hAnsi="Arial" w:cs="Arial"/>
          <w:b/>
          <w:sz w:val="20"/>
        </w:rPr>
      </w:pPr>
      <w:r w:rsidRPr="000A4B5E">
        <w:rPr>
          <w:rFonts w:ascii="Arial" w:hAnsi="Arial" w:cs="Arial"/>
          <w:b/>
          <w:noProof/>
          <w:szCs w:val="22"/>
        </w:rPr>
        <w:lastRenderedPageBreak/>
        <w:drawing>
          <wp:anchor distT="0" distB="0" distL="114300" distR="114300" simplePos="0" relativeHeight="251665408" behindDoc="0" locked="0" layoutInCell="1" allowOverlap="1" wp14:anchorId="1B27B361" wp14:editId="72DDC973">
            <wp:simplePos x="0" y="0"/>
            <wp:positionH relativeFrom="margin">
              <wp:posOffset>0</wp:posOffset>
            </wp:positionH>
            <wp:positionV relativeFrom="margin">
              <wp:posOffset>3810</wp:posOffset>
            </wp:positionV>
            <wp:extent cx="5715000" cy="528955"/>
            <wp:effectExtent l="0" t="0" r="0" b="4445"/>
            <wp:wrapSquare wrapText="bothSides"/>
            <wp:docPr id="2" name="Imagen 2" descr="logo DGFP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GFPC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28955"/>
                    </a:xfrm>
                    <a:prstGeom prst="rect">
                      <a:avLst/>
                    </a:prstGeom>
                    <a:noFill/>
                    <a:ln>
                      <a:noFill/>
                    </a:ln>
                  </pic:spPr>
                </pic:pic>
              </a:graphicData>
            </a:graphic>
            <wp14:sizeRelH relativeFrom="margin">
              <wp14:pctWidth>0</wp14:pctWidth>
            </wp14:sizeRelH>
          </wp:anchor>
        </w:drawing>
      </w:r>
    </w:p>
    <w:p w14:paraId="2648A838" w14:textId="77777777" w:rsidR="007C21E4" w:rsidRDefault="007C21E4" w:rsidP="000A4B5E">
      <w:pPr>
        <w:spacing w:after="0" w:line="240" w:lineRule="auto"/>
        <w:ind w:right="382"/>
        <w:jc w:val="center"/>
        <w:rPr>
          <w:rFonts w:ascii="Arial" w:hAnsi="Arial" w:cs="Arial"/>
          <w:b/>
          <w:sz w:val="20"/>
        </w:rPr>
      </w:pPr>
    </w:p>
    <w:p w14:paraId="4C6A22AB" w14:textId="77777777" w:rsidR="007C21E4" w:rsidRDefault="007C21E4" w:rsidP="000A4B5E">
      <w:pPr>
        <w:spacing w:after="0" w:line="240" w:lineRule="auto"/>
        <w:ind w:right="382"/>
        <w:jc w:val="center"/>
        <w:rPr>
          <w:rFonts w:ascii="Arial" w:hAnsi="Arial" w:cs="Arial"/>
          <w:b/>
          <w:sz w:val="20"/>
        </w:rPr>
      </w:pPr>
    </w:p>
    <w:p w14:paraId="478F3DA3" w14:textId="77777777" w:rsidR="000A4B5E" w:rsidRDefault="000A4B5E" w:rsidP="004F4DF8">
      <w:pPr>
        <w:spacing w:after="0" w:line="240" w:lineRule="auto"/>
        <w:jc w:val="both"/>
      </w:pPr>
    </w:p>
    <w:p w14:paraId="1615FE43" w14:textId="3B6D937D" w:rsidR="004D4C78" w:rsidRPr="00041979" w:rsidRDefault="00041979" w:rsidP="004D4C78">
      <w:pPr>
        <w:spacing w:after="0" w:line="240" w:lineRule="auto"/>
        <w:rPr>
          <w:rFonts w:ascii="Arial" w:hAnsi="Arial" w:cs="Arial"/>
        </w:rPr>
      </w:pPr>
      <w:r w:rsidRPr="00041979">
        <w:rPr>
          <w:rFonts w:ascii="Arial" w:hAnsi="Arial" w:cs="Arial"/>
          <w:b/>
        </w:rPr>
        <w:t>PRESENTACIÓN</w:t>
      </w:r>
    </w:p>
    <w:p w14:paraId="4B82FF00" w14:textId="77777777" w:rsidR="000A4B5E" w:rsidRDefault="000A4B5E" w:rsidP="004F4DF8">
      <w:pPr>
        <w:spacing w:after="0" w:line="240" w:lineRule="auto"/>
        <w:jc w:val="both"/>
        <w:rPr>
          <w:rFonts w:ascii="Arial" w:hAnsi="Arial" w:cs="Arial"/>
        </w:rPr>
      </w:pPr>
    </w:p>
    <w:p w14:paraId="7D50F302" w14:textId="519CE7B2" w:rsidR="007C21E4" w:rsidRPr="000A4B5E" w:rsidRDefault="007C21E4" w:rsidP="004F4DF8">
      <w:pPr>
        <w:spacing w:after="0" w:line="240" w:lineRule="auto"/>
        <w:jc w:val="both"/>
        <w:rPr>
          <w:rFonts w:ascii="Arial" w:hAnsi="Arial" w:cs="Arial"/>
          <w:szCs w:val="22"/>
        </w:rPr>
      </w:pPr>
      <w:r w:rsidRPr="000A4B5E">
        <w:rPr>
          <w:rFonts w:ascii="Arial" w:hAnsi="Arial" w:cs="Arial"/>
          <w:szCs w:val="22"/>
        </w:rPr>
        <w:t>Este módulo es el instrumento técnico que describe las capacidades (conjunto de conocimientos, habilidades, destrezas y actitudes) identificadas con el sector productivo (empleadores y trabajadores) que serán desarrolladas a través de programas de capacitación, preparando a los participantes para desemp</w:t>
      </w:r>
      <w:r w:rsidR="004D4C78">
        <w:rPr>
          <w:rFonts w:ascii="Arial" w:hAnsi="Arial" w:cs="Arial"/>
          <w:szCs w:val="22"/>
        </w:rPr>
        <w:t>e</w:t>
      </w:r>
      <w:r w:rsidRPr="000A4B5E">
        <w:rPr>
          <w:rFonts w:ascii="Arial" w:hAnsi="Arial" w:cs="Arial"/>
          <w:szCs w:val="22"/>
        </w:rPr>
        <w:t xml:space="preserve">ñarse en puestos de trabajo relacionados a las tareas de </w:t>
      </w:r>
      <w:r w:rsidR="00DA4AA8">
        <w:rPr>
          <w:rFonts w:ascii="Arial" w:hAnsi="Arial" w:cs="Arial"/>
          <w:szCs w:val="22"/>
        </w:rPr>
        <w:t>supervisión de labores en</w:t>
      </w:r>
      <w:r w:rsidR="007749A3" w:rsidRPr="000A4B5E">
        <w:rPr>
          <w:rFonts w:ascii="Arial" w:hAnsi="Arial" w:cs="Arial"/>
          <w:szCs w:val="22"/>
        </w:rPr>
        <w:t xml:space="preserve"> construcción</w:t>
      </w:r>
      <w:r w:rsidRPr="000A4B5E">
        <w:rPr>
          <w:rFonts w:ascii="Arial" w:hAnsi="Arial" w:cs="Arial"/>
          <w:szCs w:val="22"/>
        </w:rPr>
        <w:t xml:space="preserve">. </w:t>
      </w:r>
    </w:p>
    <w:p w14:paraId="25879D86" w14:textId="77777777" w:rsidR="007C21E4" w:rsidRPr="000A4B5E" w:rsidRDefault="007C21E4" w:rsidP="004F4DF8">
      <w:pPr>
        <w:spacing w:after="0" w:line="240" w:lineRule="auto"/>
        <w:ind w:right="-91"/>
        <w:jc w:val="both"/>
        <w:rPr>
          <w:rFonts w:ascii="Arial" w:hAnsi="Arial" w:cs="Arial"/>
          <w:szCs w:val="22"/>
        </w:rPr>
      </w:pPr>
    </w:p>
    <w:p w14:paraId="5EB2D2A7" w14:textId="77777777" w:rsidR="007C21E4" w:rsidRPr="000A4B5E" w:rsidRDefault="007C21E4" w:rsidP="004F4DF8">
      <w:pPr>
        <w:spacing w:after="0" w:line="240" w:lineRule="auto"/>
        <w:ind w:right="-91"/>
        <w:jc w:val="both"/>
        <w:rPr>
          <w:rFonts w:ascii="Arial" w:hAnsi="Arial" w:cs="Arial"/>
          <w:szCs w:val="22"/>
          <w:u w:val="single"/>
        </w:rPr>
      </w:pPr>
      <w:r w:rsidRPr="000A4B5E">
        <w:rPr>
          <w:rFonts w:ascii="Arial" w:hAnsi="Arial" w:cs="Arial"/>
          <w:szCs w:val="22"/>
          <w:u w:val="single"/>
        </w:rPr>
        <w:t>Características:</w:t>
      </w:r>
    </w:p>
    <w:p w14:paraId="0D483A9F" w14:textId="77777777" w:rsidR="007C21E4" w:rsidRPr="000A4B5E" w:rsidRDefault="007C21E4" w:rsidP="004F4DF8">
      <w:pPr>
        <w:spacing w:after="0" w:line="240" w:lineRule="auto"/>
        <w:ind w:right="-91"/>
        <w:jc w:val="both"/>
        <w:rPr>
          <w:rFonts w:ascii="Arial" w:hAnsi="Arial" w:cs="Arial"/>
          <w:b/>
          <w:szCs w:val="22"/>
        </w:rPr>
      </w:pPr>
    </w:p>
    <w:p w14:paraId="26FD9318" w14:textId="0D41B50B" w:rsidR="007C21E4" w:rsidRDefault="007C21E4" w:rsidP="004F4DF8">
      <w:pPr>
        <w:pStyle w:val="Prrafodelista"/>
        <w:ind w:left="0" w:right="-91"/>
        <w:jc w:val="both"/>
        <w:rPr>
          <w:rFonts w:ascii="Arial" w:hAnsi="Arial" w:cs="Arial"/>
          <w:sz w:val="22"/>
          <w:szCs w:val="22"/>
        </w:rPr>
      </w:pPr>
      <w:r w:rsidRPr="000A4B5E">
        <w:rPr>
          <w:rFonts w:ascii="Arial" w:hAnsi="Arial" w:cs="Arial"/>
          <w:sz w:val="22"/>
          <w:szCs w:val="22"/>
        </w:rPr>
        <w:t xml:space="preserve">El </w:t>
      </w:r>
      <w:r w:rsidRPr="000A4B5E">
        <w:rPr>
          <w:rFonts w:ascii="Arial" w:eastAsia="Calibri" w:hAnsi="Arial" w:cs="Arial"/>
          <w:color w:val="000000"/>
          <w:sz w:val="22"/>
          <w:szCs w:val="22"/>
        </w:rPr>
        <w:t xml:space="preserve">módulo </w:t>
      </w:r>
      <w:r w:rsidR="00B110B3">
        <w:rPr>
          <w:rFonts w:ascii="Arial" w:hAnsi="Arial" w:cs="Arial"/>
          <w:sz w:val="22"/>
          <w:szCs w:val="22"/>
        </w:rPr>
        <w:t>S</w:t>
      </w:r>
      <w:r w:rsidR="00DA4AA8" w:rsidRPr="00DA4AA8">
        <w:rPr>
          <w:rFonts w:ascii="Arial" w:hAnsi="Arial" w:cs="Arial"/>
          <w:sz w:val="22"/>
          <w:szCs w:val="22"/>
        </w:rPr>
        <w:t>upervisión de labores en construcción</w:t>
      </w:r>
      <w:r w:rsidR="00DA4AA8" w:rsidRPr="000A4B5E">
        <w:rPr>
          <w:rFonts w:ascii="Arial" w:hAnsi="Arial" w:cs="Arial"/>
          <w:sz w:val="22"/>
          <w:szCs w:val="22"/>
        </w:rPr>
        <w:t xml:space="preserve"> </w:t>
      </w:r>
      <w:r w:rsidRPr="000A4B5E">
        <w:rPr>
          <w:rFonts w:ascii="Arial" w:hAnsi="Arial" w:cs="Arial"/>
          <w:sz w:val="22"/>
          <w:szCs w:val="22"/>
        </w:rPr>
        <w:t>te prepara para trabajar como:</w:t>
      </w:r>
    </w:p>
    <w:p w14:paraId="4B30312E" w14:textId="77777777" w:rsidR="004F4DF8" w:rsidRPr="000A4B5E" w:rsidRDefault="004F4DF8" w:rsidP="004F4DF8">
      <w:pPr>
        <w:pStyle w:val="Prrafodelista"/>
        <w:ind w:left="0" w:right="-91"/>
        <w:jc w:val="both"/>
        <w:rPr>
          <w:rFonts w:ascii="Arial" w:hAnsi="Arial" w:cs="Arial"/>
          <w:sz w:val="22"/>
          <w:szCs w:val="22"/>
        </w:rPr>
      </w:pPr>
    </w:p>
    <w:p w14:paraId="6900D56F" w14:textId="7D5882F6" w:rsidR="007C21E4" w:rsidRPr="000A4B5E" w:rsidRDefault="00DA4AA8" w:rsidP="00C6698E">
      <w:pPr>
        <w:pStyle w:val="Prrafodelista"/>
        <w:numPr>
          <w:ilvl w:val="0"/>
          <w:numId w:val="15"/>
        </w:numPr>
        <w:ind w:left="348" w:right="93"/>
        <w:rPr>
          <w:rFonts w:ascii="Arial" w:hAnsi="Arial" w:cs="Arial"/>
          <w:color w:val="000000" w:themeColor="text1"/>
          <w:sz w:val="22"/>
          <w:szCs w:val="22"/>
        </w:rPr>
      </w:pPr>
      <w:r>
        <w:rPr>
          <w:rFonts w:ascii="Arial" w:hAnsi="Arial" w:cs="Arial"/>
          <w:color w:val="000000" w:themeColor="text1"/>
          <w:sz w:val="22"/>
          <w:szCs w:val="22"/>
        </w:rPr>
        <w:t xml:space="preserve">Operario </w:t>
      </w:r>
      <w:r w:rsidR="00701E93">
        <w:rPr>
          <w:rFonts w:ascii="Arial" w:hAnsi="Arial" w:cs="Arial"/>
          <w:color w:val="000000" w:themeColor="text1"/>
          <w:sz w:val="22"/>
          <w:szCs w:val="22"/>
        </w:rPr>
        <w:t xml:space="preserve">de </w:t>
      </w:r>
      <w:r w:rsidR="00701E93" w:rsidRPr="00701E93">
        <w:rPr>
          <w:rFonts w:ascii="Arial" w:hAnsi="Arial" w:cs="Arial"/>
          <w:sz w:val="22"/>
          <w:szCs w:val="22"/>
        </w:rPr>
        <w:t>supervisión</w:t>
      </w:r>
      <w:r w:rsidR="00701E93">
        <w:rPr>
          <w:rFonts w:ascii="Arial" w:hAnsi="Arial" w:cs="Arial"/>
          <w:color w:val="000000" w:themeColor="text1"/>
          <w:sz w:val="22"/>
          <w:szCs w:val="22"/>
        </w:rPr>
        <w:t xml:space="preserve"> </w:t>
      </w:r>
      <w:r>
        <w:rPr>
          <w:rFonts w:ascii="Arial" w:hAnsi="Arial" w:cs="Arial"/>
          <w:color w:val="000000" w:themeColor="text1"/>
          <w:sz w:val="22"/>
          <w:szCs w:val="22"/>
        </w:rPr>
        <w:t>de labores en</w:t>
      </w:r>
      <w:r w:rsidR="009101BF" w:rsidRPr="000A4B5E">
        <w:rPr>
          <w:rFonts w:ascii="Arial" w:hAnsi="Arial" w:cs="Arial"/>
          <w:color w:val="000000" w:themeColor="text1"/>
          <w:sz w:val="22"/>
          <w:szCs w:val="22"/>
        </w:rPr>
        <w:t xml:space="preserve"> construcción</w:t>
      </w:r>
      <w:r w:rsidR="004F4DF8">
        <w:rPr>
          <w:rFonts w:ascii="Arial" w:hAnsi="Arial" w:cs="Arial"/>
          <w:color w:val="000000" w:themeColor="text1"/>
          <w:sz w:val="22"/>
          <w:szCs w:val="22"/>
        </w:rPr>
        <w:t>.</w:t>
      </w:r>
      <w:r w:rsidR="009101BF" w:rsidRPr="000A4B5E">
        <w:rPr>
          <w:rFonts w:ascii="Arial" w:hAnsi="Arial" w:cs="Arial"/>
          <w:color w:val="000000" w:themeColor="text1"/>
          <w:sz w:val="22"/>
          <w:szCs w:val="22"/>
        </w:rPr>
        <w:t xml:space="preserve"> </w:t>
      </w:r>
    </w:p>
    <w:p w14:paraId="53AE312A" w14:textId="64C7FCB2" w:rsidR="007C21E4" w:rsidRDefault="009101BF" w:rsidP="00C6698E">
      <w:pPr>
        <w:pStyle w:val="Prrafodelista"/>
        <w:numPr>
          <w:ilvl w:val="0"/>
          <w:numId w:val="15"/>
        </w:numPr>
        <w:ind w:left="348" w:right="93"/>
        <w:rPr>
          <w:rFonts w:ascii="Arial" w:hAnsi="Arial" w:cs="Arial"/>
          <w:color w:val="000000" w:themeColor="text1"/>
          <w:sz w:val="22"/>
          <w:szCs w:val="22"/>
        </w:rPr>
      </w:pPr>
      <w:r w:rsidRPr="000A4B5E">
        <w:rPr>
          <w:rFonts w:ascii="Arial" w:hAnsi="Arial" w:cs="Arial"/>
          <w:color w:val="000000" w:themeColor="text1"/>
          <w:sz w:val="22"/>
          <w:szCs w:val="22"/>
        </w:rPr>
        <w:t>O</w:t>
      </w:r>
      <w:r w:rsidR="007C21E4" w:rsidRPr="000A4B5E">
        <w:rPr>
          <w:rFonts w:ascii="Arial" w:hAnsi="Arial" w:cs="Arial"/>
          <w:color w:val="000000" w:themeColor="text1"/>
          <w:sz w:val="22"/>
          <w:szCs w:val="22"/>
        </w:rPr>
        <w:t>tros afines</w:t>
      </w:r>
      <w:r w:rsidR="004D4C78">
        <w:rPr>
          <w:rFonts w:ascii="Arial" w:hAnsi="Arial" w:cs="Arial"/>
          <w:color w:val="000000" w:themeColor="text1"/>
          <w:sz w:val="22"/>
          <w:szCs w:val="22"/>
        </w:rPr>
        <w:t xml:space="preserve"> al puesto</w:t>
      </w:r>
      <w:r w:rsidR="004F4DF8">
        <w:rPr>
          <w:rFonts w:ascii="Arial" w:hAnsi="Arial" w:cs="Arial"/>
          <w:color w:val="000000" w:themeColor="text1"/>
          <w:sz w:val="22"/>
          <w:szCs w:val="22"/>
        </w:rPr>
        <w:t>.</w:t>
      </w:r>
    </w:p>
    <w:p w14:paraId="12DB8CD4" w14:textId="77777777" w:rsidR="004F4DF8" w:rsidRPr="000A4B5E" w:rsidRDefault="004F4DF8" w:rsidP="004F4DF8">
      <w:pPr>
        <w:pStyle w:val="Prrafodelista"/>
        <w:ind w:left="348" w:right="93"/>
        <w:rPr>
          <w:rFonts w:ascii="Arial" w:hAnsi="Arial" w:cs="Arial"/>
          <w:color w:val="000000" w:themeColor="text1"/>
          <w:sz w:val="22"/>
          <w:szCs w:val="22"/>
        </w:rPr>
      </w:pPr>
    </w:p>
    <w:p w14:paraId="5CA0F83D" w14:textId="7413FEB9" w:rsidR="007C21E4" w:rsidRDefault="007C21E4" w:rsidP="004F4DF8">
      <w:pPr>
        <w:spacing w:after="0" w:line="240" w:lineRule="auto"/>
        <w:ind w:right="-91"/>
        <w:jc w:val="both"/>
        <w:rPr>
          <w:rFonts w:ascii="Arial" w:hAnsi="Arial" w:cs="Arial"/>
          <w:szCs w:val="22"/>
        </w:rPr>
      </w:pPr>
      <w:r w:rsidRPr="004F4DF8">
        <w:rPr>
          <w:rFonts w:ascii="Arial" w:hAnsi="Arial" w:cs="Arial"/>
          <w:szCs w:val="22"/>
        </w:rPr>
        <w:t>El módulo</w:t>
      </w:r>
      <w:r w:rsidR="00701E93">
        <w:rPr>
          <w:rFonts w:ascii="Arial" w:hAnsi="Arial" w:cs="Arial"/>
          <w:szCs w:val="22"/>
        </w:rPr>
        <w:t xml:space="preserve"> Supervisión</w:t>
      </w:r>
      <w:r w:rsidR="00DA4AA8">
        <w:rPr>
          <w:rFonts w:ascii="Arial" w:hAnsi="Arial" w:cs="Arial"/>
          <w:color w:val="000000" w:themeColor="text1"/>
          <w:szCs w:val="22"/>
        </w:rPr>
        <w:t xml:space="preserve"> de labores en</w:t>
      </w:r>
      <w:r w:rsidR="007749A3" w:rsidRPr="004F4DF8">
        <w:rPr>
          <w:rFonts w:ascii="Arial" w:hAnsi="Arial" w:cs="Arial"/>
          <w:color w:val="000000" w:themeColor="text1"/>
          <w:szCs w:val="22"/>
        </w:rPr>
        <w:t xml:space="preserve"> construcción </w:t>
      </w:r>
      <w:r w:rsidRPr="004F4DF8">
        <w:rPr>
          <w:rFonts w:ascii="Arial" w:hAnsi="Arial" w:cs="Arial"/>
          <w:szCs w:val="22"/>
        </w:rPr>
        <w:t>tiene una duración  de 30 horas cronológicas, como mínimo</w:t>
      </w:r>
      <w:r w:rsidR="00A67155">
        <w:rPr>
          <w:rFonts w:ascii="Arial" w:hAnsi="Arial" w:cs="Arial"/>
          <w:szCs w:val="22"/>
        </w:rPr>
        <w:t>.</w:t>
      </w:r>
      <w:r w:rsidRPr="004F4DF8">
        <w:rPr>
          <w:rFonts w:ascii="Arial" w:hAnsi="Arial" w:cs="Arial"/>
          <w:szCs w:val="22"/>
        </w:rPr>
        <w:t xml:space="preserve">  </w:t>
      </w:r>
    </w:p>
    <w:p w14:paraId="3BB8DF70" w14:textId="77777777" w:rsidR="004F4DF8" w:rsidRPr="004F4DF8" w:rsidRDefault="004F4DF8" w:rsidP="004F4DF8">
      <w:pPr>
        <w:spacing w:after="0" w:line="240" w:lineRule="auto"/>
        <w:ind w:right="-91"/>
        <w:jc w:val="both"/>
        <w:rPr>
          <w:rFonts w:ascii="Arial" w:hAnsi="Arial" w:cs="Arial"/>
          <w:szCs w:val="22"/>
        </w:rPr>
      </w:pPr>
    </w:p>
    <w:p w14:paraId="26603027" w14:textId="77777777" w:rsidR="007C21E4" w:rsidRDefault="007C21E4" w:rsidP="00C6698E">
      <w:pPr>
        <w:pStyle w:val="Prrafodelista"/>
        <w:numPr>
          <w:ilvl w:val="0"/>
          <w:numId w:val="16"/>
        </w:numPr>
        <w:ind w:left="708" w:right="-91"/>
        <w:jc w:val="both"/>
        <w:rPr>
          <w:rFonts w:ascii="Arial" w:hAnsi="Arial" w:cs="Arial"/>
          <w:sz w:val="22"/>
          <w:szCs w:val="22"/>
        </w:rPr>
      </w:pPr>
      <w:r w:rsidRPr="000A4B5E">
        <w:rPr>
          <w:rFonts w:ascii="Arial" w:hAnsi="Arial" w:cs="Arial"/>
          <w:sz w:val="22"/>
          <w:szCs w:val="22"/>
        </w:rPr>
        <w:t>La vigencia del módulo es desde………………..   hasta……………………..</w:t>
      </w:r>
    </w:p>
    <w:p w14:paraId="2F25D883" w14:textId="77777777" w:rsidR="004F4DF8" w:rsidRPr="000A4B5E" w:rsidRDefault="004F4DF8" w:rsidP="004F4DF8">
      <w:pPr>
        <w:pStyle w:val="Prrafodelista"/>
        <w:ind w:left="708" w:right="-91"/>
        <w:jc w:val="both"/>
        <w:rPr>
          <w:rFonts w:ascii="Arial" w:hAnsi="Arial" w:cs="Arial"/>
          <w:sz w:val="22"/>
          <w:szCs w:val="22"/>
        </w:rPr>
      </w:pPr>
    </w:p>
    <w:p w14:paraId="5CB8E4D3" w14:textId="54A20437" w:rsidR="004F4DF8" w:rsidRDefault="007C21E4" w:rsidP="004F4DF8">
      <w:pPr>
        <w:spacing w:after="0" w:line="240" w:lineRule="auto"/>
        <w:ind w:right="-91"/>
        <w:jc w:val="both"/>
        <w:rPr>
          <w:rFonts w:ascii="Arial" w:hAnsi="Arial" w:cs="Arial"/>
          <w:szCs w:val="22"/>
        </w:rPr>
      </w:pPr>
      <w:r w:rsidRPr="004F4DF8">
        <w:rPr>
          <w:rFonts w:ascii="Arial" w:hAnsi="Arial" w:cs="Arial"/>
          <w:szCs w:val="22"/>
        </w:rPr>
        <w:t>El prog</w:t>
      </w:r>
      <w:r w:rsidR="00701E93">
        <w:rPr>
          <w:rFonts w:ascii="Arial" w:hAnsi="Arial" w:cs="Arial"/>
          <w:szCs w:val="22"/>
        </w:rPr>
        <w:t>rama de capacitación del módulo Supervisión</w:t>
      </w:r>
      <w:r w:rsidR="00701E93">
        <w:rPr>
          <w:rFonts w:ascii="Arial" w:hAnsi="Arial" w:cs="Arial"/>
          <w:color w:val="000000" w:themeColor="text1"/>
          <w:szCs w:val="22"/>
        </w:rPr>
        <w:t xml:space="preserve"> </w:t>
      </w:r>
      <w:r w:rsidR="00DA4AA8">
        <w:rPr>
          <w:rFonts w:ascii="Arial" w:hAnsi="Arial" w:cs="Arial"/>
          <w:color w:val="000000" w:themeColor="text1"/>
          <w:szCs w:val="22"/>
        </w:rPr>
        <w:t>de labores en</w:t>
      </w:r>
      <w:r w:rsidR="007749A3" w:rsidRPr="004F4DF8">
        <w:rPr>
          <w:rFonts w:ascii="Arial" w:hAnsi="Arial" w:cs="Arial"/>
          <w:color w:val="000000" w:themeColor="text1"/>
          <w:szCs w:val="22"/>
        </w:rPr>
        <w:t xml:space="preserve"> construcción</w:t>
      </w:r>
      <w:r w:rsidRPr="004F4DF8">
        <w:rPr>
          <w:rFonts w:ascii="Arial" w:hAnsi="Arial" w:cs="Arial"/>
          <w:szCs w:val="22"/>
        </w:rPr>
        <w:t xml:space="preserve"> sugiere las unidades de aprendizaje o cursos:</w:t>
      </w:r>
    </w:p>
    <w:p w14:paraId="7D5FB1E6" w14:textId="77777777" w:rsidR="004F4DF8" w:rsidRDefault="004F4DF8" w:rsidP="004F4DF8">
      <w:pPr>
        <w:spacing w:after="0" w:line="240" w:lineRule="auto"/>
        <w:ind w:right="-91"/>
        <w:jc w:val="both"/>
        <w:rPr>
          <w:rFonts w:ascii="Arial" w:hAnsi="Arial" w:cs="Arial"/>
          <w:szCs w:val="22"/>
        </w:rPr>
      </w:pPr>
    </w:p>
    <w:p w14:paraId="7D93E27F" w14:textId="43F179F0" w:rsidR="007749A3" w:rsidRPr="000A4B5E" w:rsidRDefault="007749A3" w:rsidP="00C6698E">
      <w:pPr>
        <w:pStyle w:val="Prrafodelista"/>
        <w:numPr>
          <w:ilvl w:val="0"/>
          <w:numId w:val="14"/>
        </w:numPr>
        <w:ind w:left="348" w:right="-91"/>
        <w:jc w:val="both"/>
        <w:rPr>
          <w:rFonts w:ascii="Arial" w:hAnsi="Arial" w:cs="Arial"/>
          <w:sz w:val="22"/>
          <w:szCs w:val="22"/>
        </w:rPr>
      </w:pPr>
      <w:r w:rsidRPr="000A4B5E">
        <w:rPr>
          <w:rFonts w:ascii="Arial" w:hAnsi="Arial" w:cs="Arial"/>
          <w:sz w:val="22"/>
          <w:szCs w:val="22"/>
          <w:lang w:val="es-MX"/>
        </w:rPr>
        <w:t>Interpretación del  documento técnico de la obra</w:t>
      </w:r>
      <w:r w:rsidR="004F4DF8">
        <w:rPr>
          <w:rFonts w:ascii="Arial" w:hAnsi="Arial" w:cs="Arial"/>
          <w:sz w:val="22"/>
          <w:szCs w:val="22"/>
        </w:rPr>
        <w:t>.</w:t>
      </w:r>
    </w:p>
    <w:p w14:paraId="57E0F2C7" w14:textId="2074EF73" w:rsidR="007749A3" w:rsidRPr="000A4B5E" w:rsidRDefault="007749A3" w:rsidP="00C6698E">
      <w:pPr>
        <w:pStyle w:val="Prrafodelista"/>
        <w:numPr>
          <w:ilvl w:val="0"/>
          <w:numId w:val="14"/>
        </w:numPr>
        <w:ind w:left="348" w:right="-91"/>
        <w:jc w:val="both"/>
        <w:rPr>
          <w:rFonts w:ascii="Arial" w:hAnsi="Arial" w:cs="Arial"/>
          <w:sz w:val="22"/>
          <w:szCs w:val="22"/>
        </w:rPr>
      </w:pPr>
      <w:r w:rsidRPr="000A4B5E">
        <w:rPr>
          <w:rFonts w:ascii="Arial" w:hAnsi="Arial" w:cs="Arial"/>
          <w:bCs/>
          <w:sz w:val="22"/>
          <w:szCs w:val="22"/>
          <w:lang w:val="es-MX"/>
        </w:rPr>
        <w:t>Control de la ejecución de las tareas de la obra</w:t>
      </w:r>
      <w:r w:rsidR="004F4DF8">
        <w:rPr>
          <w:rFonts w:ascii="Arial" w:hAnsi="Arial" w:cs="Arial"/>
          <w:bCs/>
          <w:sz w:val="22"/>
          <w:szCs w:val="22"/>
          <w:lang w:val="es-MX"/>
        </w:rPr>
        <w:t>.</w:t>
      </w:r>
      <w:r w:rsidRPr="000A4B5E">
        <w:rPr>
          <w:rFonts w:ascii="Arial" w:hAnsi="Arial" w:cs="Arial"/>
          <w:sz w:val="22"/>
          <w:szCs w:val="22"/>
        </w:rPr>
        <w:t xml:space="preserve"> </w:t>
      </w:r>
    </w:p>
    <w:p w14:paraId="79D5E0D1" w14:textId="175CC331" w:rsidR="007749A3" w:rsidRPr="000A4B5E" w:rsidRDefault="007749A3" w:rsidP="00C6698E">
      <w:pPr>
        <w:pStyle w:val="Prrafodelista"/>
        <w:numPr>
          <w:ilvl w:val="0"/>
          <w:numId w:val="14"/>
        </w:numPr>
        <w:ind w:left="348" w:right="-91"/>
        <w:jc w:val="both"/>
        <w:rPr>
          <w:rFonts w:ascii="Arial" w:hAnsi="Arial" w:cs="Arial"/>
          <w:bCs/>
          <w:sz w:val="22"/>
          <w:szCs w:val="22"/>
          <w:lang w:val="es-MX"/>
        </w:rPr>
      </w:pPr>
      <w:r w:rsidRPr="000A4B5E">
        <w:rPr>
          <w:rFonts w:ascii="Arial" w:hAnsi="Arial" w:cs="Arial"/>
          <w:bCs/>
          <w:sz w:val="22"/>
          <w:szCs w:val="22"/>
          <w:lang w:val="es-MX"/>
        </w:rPr>
        <w:t>Registro administrativ</w:t>
      </w:r>
      <w:r w:rsidR="004F4DF8">
        <w:rPr>
          <w:rFonts w:ascii="Arial" w:hAnsi="Arial" w:cs="Arial"/>
          <w:bCs/>
          <w:sz w:val="22"/>
          <w:szCs w:val="22"/>
          <w:lang w:val="es-MX"/>
        </w:rPr>
        <w:t>o de la ejecución de las tareas.</w:t>
      </w:r>
    </w:p>
    <w:p w14:paraId="3AA21065" w14:textId="77777777" w:rsidR="007749A3" w:rsidRPr="000A4B5E" w:rsidRDefault="007749A3" w:rsidP="004F4DF8">
      <w:pPr>
        <w:spacing w:after="0" w:line="240" w:lineRule="auto"/>
        <w:ind w:right="382"/>
        <w:jc w:val="center"/>
        <w:rPr>
          <w:rFonts w:ascii="Arial" w:eastAsia="Arial" w:hAnsi="Arial" w:cs="Arial"/>
          <w:b/>
          <w:szCs w:val="22"/>
        </w:rPr>
      </w:pPr>
    </w:p>
    <w:p w14:paraId="1928D671" w14:textId="77777777" w:rsidR="000A4B5E" w:rsidRDefault="000A4B5E" w:rsidP="000A4B5E">
      <w:pPr>
        <w:spacing w:after="0" w:line="240" w:lineRule="auto"/>
        <w:ind w:right="382"/>
        <w:jc w:val="center"/>
        <w:rPr>
          <w:rFonts w:ascii="Arial" w:eastAsia="Arial" w:hAnsi="Arial" w:cs="Arial"/>
          <w:b/>
          <w:sz w:val="20"/>
        </w:rPr>
        <w:sectPr w:rsidR="000A4B5E" w:rsidSect="004F4DF8">
          <w:footerReference w:type="default" r:id="rId10"/>
          <w:pgSz w:w="11907" w:h="16839" w:code="9"/>
          <w:pgMar w:top="1134" w:right="1418"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pPr>
    </w:p>
    <w:p w14:paraId="7AF5B86A" w14:textId="1D1E9E0D" w:rsidR="00110DE3" w:rsidRDefault="00AC6C85" w:rsidP="000242AF">
      <w:pPr>
        <w:spacing w:after="0" w:line="240" w:lineRule="auto"/>
        <w:ind w:right="382"/>
        <w:jc w:val="center"/>
      </w:pPr>
      <w:r>
        <w:rPr>
          <w:rFonts w:ascii="Arial" w:eastAsia="Arial" w:hAnsi="Arial" w:cs="Arial"/>
          <w:b/>
          <w:sz w:val="20"/>
        </w:rPr>
        <w:lastRenderedPageBreak/>
        <w:t xml:space="preserve">Módulo </w:t>
      </w:r>
      <w:r w:rsidR="0065001C">
        <w:rPr>
          <w:rFonts w:ascii="Arial" w:eastAsia="Arial" w:hAnsi="Arial" w:cs="Arial"/>
          <w:b/>
          <w:sz w:val="20"/>
        </w:rPr>
        <w:t>de Capacitación N</w:t>
      </w:r>
      <w:r>
        <w:rPr>
          <w:rFonts w:ascii="Arial" w:eastAsia="Arial" w:hAnsi="Arial" w:cs="Arial"/>
          <w:b/>
          <w:sz w:val="20"/>
        </w:rPr>
        <w:t xml:space="preserve">º </w:t>
      </w:r>
      <w:r w:rsidR="003156BA">
        <w:rPr>
          <w:rFonts w:ascii="Arial" w:eastAsia="Arial" w:hAnsi="Arial" w:cs="Arial"/>
          <w:b/>
          <w:sz w:val="20"/>
        </w:rPr>
        <w:t>2</w:t>
      </w:r>
    </w:p>
    <w:p w14:paraId="3FB0A9B4" w14:textId="77777777" w:rsidR="00110DE3" w:rsidRDefault="00110DE3" w:rsidP="000242AF">
      <w:pPr>
        <w:spacing w:after="0" w:line="240" w:lineRule="auto"/>
        <w:ind w:right="382"/>
        <w:jc w:val="center"/>
      </w:pPr>
    </w:p>
    <w:tbl>
      <w:tblPr>
        <w:tblStyle w:val="a1"/>
        <w:tblW w:w="59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3"/>
      </w:tblGrid>
      <w:tr w:rsidR="00110DE3" w14:paraId="64C99E97" w14:textId="77777777" w:rsidTr="0093142B">
        <w:trPr>
          <w:trHeight w:val="560"/>
          <w:jc w:val="center"/>
        </w:trPr>
        <w:tc>
          <w:tcPr>
            <w:tcW w:w="5953" w:type="dxa"/>
            <w:shd w:val="clear" w:color="auto" w:fill="FFFFFF"/>
            <w:vAlign w:val="center"/>
          </w:tcPr>
          <w:p w14:paraId="776B2725" w14:textId="43F266B2" w:rsidR="00110DE3" w:rsidRDefault="00DA4AA8" w:rsidP="00DA4AA8">
            <w:pPr>
              <w:jc w:val="center"/>
            </w:pPr>
            <w:r>
              <w:rPr>
                <w:rFonts w:ascii="Arial" w:hAnsi="Arial" w:cs="Arial"/>
                <w:b/>
                <w:sz w:val="20"/>
                <w:lang w:eastAsia="en-US"/>
              </w:rPr>
              <w:t>SUPERVISIÓN DE LABORES EN</w:t>
            </w:r>
            <w:r w:rsidR="003156BA" w:rsidRPr="00D40C85">
              <w:rPr>
                <w:rFonts w:ascii="Arial" w:hAnsi="Arial" w:cs="Arial"/>
                <w:b/>
                <w:sz w:val="20"/>
                <w:lang w:eastAsia="en-US"/>
              </w:rPr>
              <w:t xml:space="preserve"> CONSTRUCCIÓN</w:t>
            </w:r>
          </w:p>
        </w:tc>
      </w:tr>
    </w:tbl>
    <w:p w14:paraId="25D5F347" w14:textId="77777777" w:rsidR="00110DE3" w:rsidRDefault="00110DE3" w:rsidP="000242AF">
      <w:pPr>
        <w:spacing w:after="0" w:line="240" w:lineRule="auto"/>
        <w:ind w:right="382"/>
        <w:jc w:val="center"/>
      </w:pPr>
    </w:p>
    <w:p w14:paraId="19E832F8" w14:textId="6736688F" w:rsidR="001F3110" w:rsidRDefault="00AC6C85" w:rsidP="000242AF">
      <w:pPr>
        <w:spacing w:after="0" w:line="240" w:lineRule="auto"/>
        <w:jc w:val="both"/>
      </w:pPr>
      <w:r>
        <w:rPr>
          <w:rFonts w:ascii="Arial" w:eastAsia="Arial" w:hAnsi="Arial" w:cs="Arial"/>
          <w:b/>
          <w:sz w:val="20"/>
        </w:rPr>
        <w:t xml:space="preserve">Asociado a la Unidad de Competencia N° </w:t>
      </w:r>
      <w:bookmarkStart w:id="0" w:name="h.gjdgxs" w:colFirst="0" w:colLast="0"/>
      <w:bookmarkEnd w:id="0"/>
      <w:r w:rsidR="003156BA">
        <w:rPr>
          <w:rFonts w:ascii="Arial" w:eastAsia="Arial" w:hAnsi="Arial" w:cs="Arial"/>
          <w:b/>
          <w:sz w:val="20"/>
        </w:rPr>
        <w:t>2</w:t>
      </w:r>
    </w:p>
    <w:p w14:paraId="2BF5FA7F" w14:textId="77777777" w:rsidR="003156BA" w:rsidRDefault="003156BA" w:rsidP="000242AF">
      <w:pPr>
        <w:spacing w:after="0" w:line="240" w:lineRule="auto"/>
        <w:jc w:val="both"/>
        <w:rPr>
          <w:rFonts w:ascii="Arial" w:hAnsi="Arial" w:cs="Arial"/>
          <w:bCs/>
          <w:sz w:val="20"/>
          <w:lang w:val="es-ES_tradnl"/>
        </w:rPr>
      </w:pPr>
      <w:r w:rsidRPr="00D40C85">
        <w:rPr>
          <w:rFonts w:ascii="Arial" w:hAnsi="Arial" w:cs="Arial"/>
          <w:bCs/>
          <w:sz w:val="20"/>
          <w:lang w:val="es-ES_tradnl"/>
        </w:rPr>
        <w:t>Dirigir los procesos constructivos (albañilería, fierrería, encofrado e instalaciones), de acuerdo a las indicaciones del jefe inmediato, el documento técnico de la obra y la normatividad vigente.</w:t>
      </w:r>
    </w:p>
    <w:p w14:paraId="44F4E0C7" w14:textId="77777777" w:rsidR="00B232F9" w:rsidRDefault="00B232F9" w:rsidP="000242AF">
      <w:pPr>
        <w:spacing w:after="0" w:line="240" w:lineRule="auto"/>
        <w:jc w:val="both"/>
        <w:rPr>
          <w:rFonts w:ascii="Arial" w:hAnsi="Arial" w:cs="Arial"/>
          <w:bCs/>
          <w:sz w:val="20"/>
          <w:lang w:val="es-ES_tradnl"/>
        </w:rPr>
      </w:pPr>
    </w:p>
    <w:tbl>
      <w:tblPr>
        <w:tblStyle w:val="a2"/>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103"/>
      </w:tblGrid>
      <w:tr w:rsidR="00110DE3" w14:paraId="036C8298" w14:textId="77777777" w:rsidTr="00B232F9">
        <w:trPr>
          <w:trHeight w:val="397"/>
          <w:jc w:val="center"/>
        </w:trPr>
        <w:tc>
          <w:tcPr>
            <w:tcW w:w="3964" w:type="dxa"/>
            <w:shd w:val="clear" w:color="auto" w:fill="D9D9D9"/>
            <w:vAlign w:val="center"/>
          </w:tcPr>
          <w:p w14:paraId="6789615C" w14:textId="44BE67EA" w:rsidR="00110DE3" w:rsidRDefault="00AC6C85" w:rsidP="000242AF">
            <w:pPr>
              <w:ind w:right="382"/>
              <w:jc w:val="center"/>
            </w:pPr>
            <w:r>
              <w:rPr>
                <w:rFonts w:ascii="Arial" w:eastAsia="Arial" w:hAnsi="Arial" w:cs="Arial"/>
                <w:b/>
                <w:sz w:val="20"/>
              </w:rPr>
              <w:t>CAPACIDADES</w:t>
            </w:r>
          </w:p>
        </w:tc>
        <w:tc>
          <w:tcPr>
            <w:tcW w:w="5103" w:type="dxa"/>
            <w:shd w:val="clear" w:color="auto" w:fill="D9D9D9"/>
            <w:vAlign w:val="center"/>
          </w:tcPr>
          <w:p w14:paraId="1C690188" w14:textId="77777777" w:rsidR="00110DE3" w:rsidRDefault="00AC6C85" w:rsidP="000242AF">
            <w:pPr>
              <w:ind w:right="382"/>
              <w:jc w:val="center"/>
            </w:pPr>
            <w:r>
              <w:rPr>
                <w:rFonts w:ascii="Arial" w:eastAsia="Arial" w:hAnsi="Arial" w:cs="Arial"/>
                <w:b/>
                <w:sz w:val="20"/>
              </w:rPr>
              <w:t>CRITERIOS DE EVALUACIÓN</w:t>
            </w:r>
          </w:p>
        </w:tc>
      </w:tr>
      <w:tr w:rsidR="003156BA" w14:paraId="0713A385" w14:textId="77777777" w:rsidTr="00B232F9">
        <w:trPr>
          <w:trHeight w:val="1640"/>
          <w:jc w:val="center"/>
        </w:trPr>
        <w:tc>
          <w:tcPr>
            <w:tcW w:w="3964" w:type="dxa"/>
            <w:shd w:val="clear" w:color="auto" w:fill="FFFFFF"/>
          </w:tcPr>
          <w:p w14:paraId="4032D763" w14:textId="77777777" w:rsidR="003156BA" w:rsidRPr="00D40C85" w:rsidRDefault="003156BA" w:rsidP="000242AF">
            <w:pPr>
              <w:pStyle w:val="Prrafodelista"/>
              <w:ind w:left="360" w:right="254"/>
              <w:jc w:val="both"/>
              <w:rPr>
                <w:rFonts w:ascii="Arial" w:hAnsi="Arial" w:cs="Arial"/>
                <w:sz w:val="20"/>
                <w:szCs w:val="20"/>
              </w:rPr>
            </w:pPr>
          </w:p>
          <w:p w14:paraId="74DABFEE" w14:textId="4869E039" w:rsidR="003156BA" w:rsidRPr="00BE220C" w:rsidRDefault="003156BA" w:rsidP="00C6698E">
            <w:pPr>
              <w:pStyle w:val="Prrafodelista"/>
              <w:numPr>
                <w:ilvl w:val="0"/>
                <w:numId w:val="3"/>
              </w:numPr>
              <w:jc w:val="both"/>
              <w:rPr>
                <w:rFonts w:ascii="Arial" w:hAnsi="Arial" w:cs="Arial"/>
                <w:sz w:val="20"/>
              </w:rPr>
            </w:pPr>
            <w:r w:rsidRPr="00D40C85">
              <w:rPr>
                <w:rFonts w:ascii="Arial" w:hAnsi="Arial" w:cs="Arial"/>
                <w:sz w:val="20"/>
                <w:szCs w:val="20"/>
                <w:lang w:val="es-MX"/>
              </w:rPr>
              <w:t>Interpretar el  documento técnico de la obra</w:t>
            </w:r>
            <w:r w:rsidR="006A2393">
              <w:rPr>
                <w:rFonts w:ascii="Arial" w:hAnsi="Arial" w:cs="Arial"/>
                <w:sz w:val="20"/>
                <w:szCs w:val="20"/>
                <w:lang w:val="es-MX"/>
              </w:rPr>
              <w:t>,</w:t>
            </w:r>
            <w:r w:rsidRPr="00D40C85">
              <w:rPr>
                <w:rFonts w:ascii="Arial" w:hAnsi="Arial" w:cs="Arial"/>
                <w:sz w:val="20"/>
                <w:szCs w:val="20"/>
                <w:lang w:val="es-MX"/>
              </w:rPr>
              <w:t xml:space="preserve"> según el tipo de labor a supervisar</w:t>
            </w:r>
            <w:r w:rsidR="006A2393">
              <w:rPr>
                <w:rFonts w:ascii="Arial" w:hAnsi="Arial" w:cs="Arial"/>
                <w:sz w:val="20"/>
                <w:szCs w:val="20"/>
                <w:lang w:val="es-MX"/>
              </w:rPr>
              <w:t>,</w:t>
            </w:r>
            <w:r w:rsidRPr="00D40C85">
              <w:rPr>
                <w:rFonts w:ascii="Arial" w:hAnsi="Arial" w:cs="Arial"/>
                <w:sz w:val="20"/>
                <w:szCs w:val="20"/>
                <w:lang w:val="es-MX"/>
              </w:rPr>
              <w:t xml:space="preserve"> </w:t>
            </w:r>
            <w:r w:rsidRPr="00D40C85">
              <w:rPr>
                <w:rFonts w:ascii="Arial" w:hAnsi="Arial" w:cs="Arial"/>
                <w:sz w:val="20"/>
                <w:szCs w:val="20"/>
                <w:lang w:val="es-ES_tradnl"/>
              </w:rPr>
              <w:t>de acuerdo a las indicaciones técnicas</w:t>
            </w:r>
            <w:r w:rsidR="006A2393">
              <w:rPr>
                <w:rFonts w:ascii="Arial" w:hAnsi="Arial" w:cs="Arial"/>
                <w:sz w:val="20"/>
                <w:szCs w:val="20"/>
                <w:lang w:val="es-ES_tradnl"/>
              </w:rPr>
              <w:t xml:space="preserve">, </w:t>
            </w:r>
            <w:r w:rsidRPr="00D40C85">
              <w:rPr>
                <w:rFonts w:ascii="Arial" w:hAnsi="Arial" w:cs="Arial"/>
                <w:sz w:val="20"/>
                <w:szCs w:val="20"/>
                <w:lang w:val="es-ES_tradnl"/>
              </w:rPr>
              <w:t>el documento técnico de la obra y la normatividad vigente.</w:t>
            </w:r>
          </w:p>
        </w:tc>
        <w:tc>
          <w:tcPr>
            <w:tcW w:w="5103" w:type="dxa"/>
            <w:shd w:val="clear" w:color="auto" w:fill="FFFFFF"/>
          </w:tcPr>
          <w:p w14:paraId="0F44CDE7" w14:textId="77777777" w:rsidR="003156BA" w:rsidRDefault="003156BA" w:rsidP="000242AF">
            <w:pPr>
              <w:pStyle w:val="Prrafodelista"/>
              <w:ind w:left="360"/>
              <w:jc w:val="both"/>
              <w:rPr>
                <w:rFonts w:ascii="Arial" w:hAnsi="Arial" w:cs="Arial"/>
                <w:sz w:val="20"/>
                <w:szCs w:val="20"/>
                <w:lang w:eastAsia="es-ES"/>
              </w:rPr>
            </w:pPr>
          </w:p>
          <w:p w14:paraId="27531970" w14:textId="3A039968" w:rsidR="006A2393" w:rsidRPr="006A2393" w:rsidRDefault="006A2393" w:rsidP="00C6698E">
            <w:pPr>
              <w:pStyle w:val="Prrafodelista"/>
              <w:numPr>
                <w:ilvl w:val="1"/>
                <w:numId w:val="3"/>
              </w:numPr>
              <w:jc w:val="both"/>
              <w:rPr>
                <w:rFonts w:ascii="Arial" w:hAnsi="Arial" w:cs="Arial"/>
                <w:sz w:val="20"/>
                <w:lang w:eastAsia="es-ES"/>
              </w:rPr>
            </w:pPr>
            <w:r w:rsidRPr="00F36383">
              <w:rPr>
                <w:rFonts w:ascii="Arial" w:hAnsi="Arial" w:cs="Arial"/>
                <w:sz w:val="20"/>
                <w:szCs w:val="18"/>
                <w:lang w:val="es-ES"/>
              </w:rPr>
              <w:t>Viste el uniforme de trabajo y el equipo personal</w:t>
            </w:r>
            <w:r>
              <w:rPr>
                <w:rFonts w:ascii="Arial" w:hAnsi="Arial" w:cs="Arial"/>
                <w:sz w:val="20"/>
                <w:szCs w:val="18"/>
                <w:lang w:val="es-ES"/>
              </w:rPr>
              <w:t>.</w:t>
            </w:r>
          </w:p>
          <w:p w14:paraId="3720FBB4" w14:textId="77777777" w:rsidR="006A2393" w:rsidRDefault="006A2393" w:rsidP="000242AF">
            <w:pPr>
              <w:pStyle w:val="Prrafodelista"/>
              <w:ind w:left="360"/>
              <w:jc w:val="both"/>
              <w:rPr>
                <w:rFonts w:ascii="Arial" w:hAnsi="Arial" w:cs="Arial"/>
                <w:sz w:val="20"/>
                <w:lang w:eastAsia="es-ES"/>
              </w:rPr>
            </w:pPr>
          </w:p>
          <w:p w14:paraId="68C61EEC" w14:textId="5F59652F" w:rsidR="003156BA" w:rsidRPr="003156BA" w:rsidRDefault="003156BA" w:rsidP="00C6698E">
            <w:pPr>
              <w:pStyle w:val="Prrafodelista"/>
              <w:numPr>
                <w:ilvl w:val="1"/>
                <w:numId w:val="3"/>
              </w:numPr>
              <w:jc w:val="both"/>
              <w:rPr>
                <w:rFonts w:ascii="Arial" w:hAnsi="Arial" w:cs="Arial"/>
                <w:sz w:val="20"/>
                <w:lang w:eastAsia="es-ES"/>
              </w:rPr>
            </w:pPr>
            <w:r w:rsidRPr="003156BA">
              <w:rPr>
                <w:rFonts w:ascii="Arial" w:hAnsi="Arial" w:cs="Arial"/>
                <w:sz w:val="20"/>
                <w:lang w:eastAsia="es-ES"/>
              </w:rPr>
              <w:t>Identifica los diferentes tipos de planos, las á</w:t>
            </w:r>
            <w:r w:rsidR="00A94B11">
              <w:rPr>
                <w:rFonts w:ascii="Arial" w:hAnsi="Arial" w:cs="Arial"/>
                <w:sz w:val="20"/>
                <w:lang w:eastAsia="es-ES"/>
              </w:rPr>
              <w:t>reas de trabajo y las ubica</w:t>
            </w:r>
            <w:r w:rsidRPr="003156BA">
              <w:rPr>
                <w:rFonts w:ascii="Arial" w:hAnsi="Arial" w:cs="Arial"/>
                <w:sz w:val="20"/>
                <w:lang w:eastAsia="es-ES"/>
              </w:rPr>
              <w:t xml:space="preserve"> en el terreno de acuerdo a normatividad vigente, realiza mediciones a fin de verificar si coinciden con los planos y  utiliza los equipos de protección personal en el trabajo de campo. </w:t>
            </w:r>
          </w:p>
          <w:p w14:paraId="5D9BD33C" w14:textId="77777777" w:rsidR="003156BA" w:rsidRPr="00D40C85" w:rsidRDefault="003156BA" w:rsidP="000242AF">
            <w:pPr>
              <w:pStyle w:val="Prrafodelista"/>
              <w:ind w:left="360"/>
              <w:jc w:val="both"/>
              <w:rPr>
                <w:rFonts w:ascii="Arial" w:hAnsi="Arial" w:cs="Arial"/>
                <w:sz w:val="20"/>
                <w:szCs w:val="20"/>
                <w:lang w:eastAsia="es-ES"/>
              </w:rPr>
            </w:pPr>
          </w:p>
          <w:p w14:paraId="139D2944" w14:textId="77777777" w:rsidR="003156BA" w:rsidRPr="00D40C85" w:rsidRDefault="003156BA" w:rsidP="00C6698E">
            <w:pPr>
              <w:pStyle w:val="Prrafodelista"/>
              <w:numPr>
                <w:ilvl w:val="1"/>
                <w:numId w:val="3"/>
              </w:numPr>
              <w:jc w:val="both"/>
              <w:rPr>
                <w:rFonts w:ascii="Arial" w:hAnsi="Arial" w:cs="Arial"/>
                <w:sz w:val="20"/>
                <w:szCs w:val="20"/>
                <w:lang w:eastAsia="es-ES"/>
              </w:rPr>
            </w:pPr>
            <w:r w:rsidRPr="00D40C85">
              <w:rPr>
                <w:rFonts w:ascii="Arial" w:hAnsi="Arial" w:cs="Arial"/>
                <w:sz w:val="20"/>
                <w:szCs w:val="20"/>
                <w:lang w:eastAsia="es-ES"/>
              </w:rPr>
              <w:t>Verifica en los planos las instalaciones sanitarias, eléctricas, de gas, aire acondicionado, telecomunicaciones,  e identifica la simbología y la escala empleada en sus diferentes especialidades.</w:t>
            </w:r>
          </w:p>
          <w:p w14:paraId="310AD17E" w14:textId="27B21B28" w:rsidR="003156BA" w:rsidRPr="008A2686" w:rsidRDefault="003156BA" w:rsidP="000242AF">
            <w:pPr>
              <w:rPr>
                <w:rFonts w:ascii="Arial" w:eastAsia="Arial" w:hAnsi="Arial" w:cs="Arial"/>
                <w:sz w:val="20"/>
              </w:rPr>
            </w:pPr>
          </w:p>
        </w:tc>
      </w:tr>
      <w:tr w:rsidR="003156BA" w14:paraId="279EECC9" w14:textId="77777777" w:rsidTr="00B232F9">
        <w:trPr>
          <w:jc w:val="center"/>
        </w:trPr>
        <w:tc>
          <w:tcPr>
            <w:tcW w:w="3964" w:type="dxa"/>
            <w:shd w:val="clear" w:color="auto" w:fill="FFFFFF"/>
          </w:tcPr>
          <w:p w14:paraId="40853B9A" w14:textId="076508D4" w:rsidR="003156BA" w:rsidRPr="00D40C85" w:rsidRDefault="003156BA" w:rsidP="000242AF">
            <w:pPr>
              <w:pStyle w:val="Prrafodelista"/>
              <w:ind w:left="313" w:right="254"/>
              <w:jc w:val="both"/>
              <w:rPr>
                <w:rFonts w:ascii="Arial" w:hAnsi="Arial" w:cs="Arial"/>
                <w:sz w:val="20"/>
                <w:szCs w:val="20"/>
              </w:rPr>
            </w:pPr>
          </w:p>
          <w:p w14:paraId="1774E981" w14:textId="524C62DA" w:rsidR="003156BA" w:rsidRPr="00BE220C" w:rsidRDefault="003156BA" w:rsidP="00C6698E">
            <w:pPr>
              <w:pStyle w:val="Prrafodelista"/>
              <w:numPr>
                <w:ilvl w:val="0"/>
                <w:numId w:val="3"/>
              </w:numPr>
              <w:tabs>
                <w:tab w:val="left" w:pos="4253"/>
                <w:tab w:val="left" w:pos="4286"/>
              </w:tabs>
              <w:ind w:left="357" w:hanging="357"/>
              <w:jc w:val="both"/>
              <w:rPr>
                <w:rFonts w:ascii="Arial" w:eastAsia="Arial" w:hAnsi="Arial" w:cs="Arial"/>
                <w:sz w:val="20"/>
              </w:rPr>
            </w:pPr>
            <w:r w:rsidRPr="00D40C85">
              <w:rPr>
                <w:rFonts w:ascii="Arial" w:hAnsi="Arial" w:cs="Arial"/>
                <w:bCs/>
                <w:sz w:val="20"/>
                <w:szCs w:val="20"/>
                <w:lang w:val="es-MX"/>
              </w:rPr>
              <w:t xml:space="preserve">Controlar la ejecución de las tareas de la obra, </w:t>
            </w:r>
            <w:r w:rsidRPr="00D40C85">
              <w:rPr>
                <w:rFonts w:ascii="Arial" w:hAnsi="Arial" w:cs="Arial"/>
                <w:bCs/>
                <w:sz w:val="20"/>
                <w:szCs w:val="20"/>
                <w:lang w:val="es-ES_tradnl"/>
              </w:rPr>
              <w:t>de acuerdo a las indicaciones del jefe inmediato, el documento técnico de la obra y la normatividad vigente.</w:t>
            </w:r>
          </w:p>
        </w:tc>
        <w:tc>
          <w:tcPr>
            <w:tcW w:w="5103" w:type="dxa"/>
            <w:shd w:val="clear" w:color="auto" w:fill="FFFFFF"/>
          </w:tcPr>
          <w:p w14:paraId="788512AE" w14:textId="77777777" w:rsidR="003156BA" w:rsidRDefault="003156BA" w:rsidP="000242AF">
            <w:pPr>
              <w:pStyle w:val="Prrafodelista"/>
              <w:autoSpaceDE w:val="0"/>
              <w:autoSpaceDN w:val="0"/>
              <w:adjustRightInd w:val="0"/>
              <w:ind w:left="360"/>
              <w:jc w:val="both"/>
              <w:rPr>
                <w:rFonts w:ascii="Arial" w:hAnsi="Arial" w:cs="Arial"/>
                <w:sz w:val="20"/>
                <w:szCs w:val="20"/>
              </w:rPr>
            </w:pPr>
          </w:p>
          <w:p w14:paraId="617ECB99" w14:textId="77777777" w:rsidR="00B232F9" w:rsidRPr="00B232F9" w:rsidRDefault="006A2393" w:rsidP="00C6698E">
            <w:pPr>
              <w:pStyle w:val="Prrafodelista"/>
              <w:numPr>
                <w:ilvl w:val="1"/>
                <w:numId w:val="3"/>
              </w:numPr>
              <w:autoSpaceDE w:val="0"/>
              <w:autoSpaceDN w:val="0"/>
              <w:adjustRightInd w:val="0"/>
              <w:ind w:left="357" w:hanging="357"/>
              <w:jc w:val="both"/>
              <w:rPr>
                <w:rFonts w:ascii="Arial" w:hAnsi="Arial" w:cs="Arial"/>
                <w:sz w:val="20"/>
              </w:rPr>
            </w:pPr>
            <w:r w:rsidRPr="00F36383">
              <w:rPr>
                <w:rFonts w:ascii="Arial" w:hAnsi="Arial" w:cs="Arial"/>
                <w:sz w:val="20"/>
                <w:szCs w:val="18"/>
                <w:lang w:val="es-ES"/>
              </w:rPr>
              <w:t>Viste el uniforme de trabajo y el equipo personal</w:t>
            </w:r>
            <w:r>
              <w:rPr>
                <w:rFonts w:ascii="Arial" w:hAnsi="Arial" w:cs="Arial"/>
                <w:sz w:val="20"/>
                <w:szCs w:val="18"/>
                <w:lang w:val="es-ES"/>
              </w:rPr>
              <w:t>.</w:t>
            </w:r>
          </w:p>
          <w:p w14:paraId="65B09C48" w14:textId="77777777" w:rsidR="00B232F9" w:rsidRPr="00B232F9" w:rsidRDefault="00B232F9" w:rsidP="00B232F9">
            <w:pPr>
              <w:pStyle w:val="Prrafodelista"/>
              <w:autoSpaceDE w:val="0"/>
              <w:autoSpaceDN w:val="0"/>
              <w:adjustRightInd w:val="0"/>
              <w:ind w:left="357"/>
              <w:jc w:val="both"/>
              <w:rPr>
                <w:rFonts w:ascii="Arial" w:hAnsi="Arial" w:cs="Arial"/>
                <w:sz w:val="20"/>
              </w:rPr>
            </w:pPr>
          </w:p>
          <w:p w14:paraId="57793237" w14:textId="58559136" w:rsidR="003156BA" w:rsidRPr="00B232F9" w:rsidRDefault="003156BA" w:rsidP="00C6698E">
            <w:pPr>
              <w:pStyle w:val="Prrafodelista"/>
              <w:numPr>
                <w:ilvl w:val="1"/>
                <w:numId w:val="3"/>
              </w:numPr>
              <w:autoSpaceDE w:val="0"/>
              <w:autoSpaceDN w:val="0"/>
              <w:adjustRightInd w:val="0"/>
              <w:ind w:left="357" w:hanging="357"/>
              <w:jc w:val="both"/>
              <w:rPr>
                <w:rFonts w:ascii="Arial" w:hAnsi="Arial" w:cs="Arial"/>
                <w:sz w:val="20"/>
              </w:rPr>
            </w:pPr>
            <w:r w:rsidRPr="00B232F9">
              <w:rPr>
                <w:rFonts w:ascii="Arial" w:hAnsi="Arial" w:cs="Arial"/>
                <w:sz w:val="20"/>
                <w:lang w:eastAsia="es-ES"/>
              </w:rPr>
              <w:t xml:space="preserve">Verifica permanentemente los procesos constructivos de albañilería, encofrado, fierrería, instalaciones eléctricas, sanitarias,  empleando equipos de protección personal  hace las correcciones </w:t>
            </w:r>
            <w:r w:rsidRPr="00B232F9">
              <w:rPr>
                <w:rFonts w:ascii="Arial" w:hAnsi="Arial" w:cs="Arial"/>
                <w:sz w:val="20"/>
              </w:rPr>
              <w:t xml:space="preserve">de inmediato ante  los imprevistos que pudieran presentarse. </w:t>
            </w:r>
          </w:p>
          <w:p w14:paraId="242AA283" w14:textId="77777777" w:rsidR="003156BA" w:rsidRPr="00D40C85" w:rsidRDefault="003156BA" w:rsidP="000242AF">
            <w:pPr>
              <w:pStyle w:val="Prrafodelista"/>
              <w:autoSpaceDE w:val="0"/>
              <w:autoSpaceDN w:val="0"/>
              <w:adjustRightInd w:val="0"/>
              <w:ind w:left="360"/>
              <w:jc w:val="both"/>
              <w:rPr>
                <w:rFonts w:ascii="Arial" w:hAnsi="Arial" w:cs="Arial"/>
                <w:sz w:val="20"/>
                <w:szCs w:val="20"/>
              </w:rPr>
            </w:pPr>
          </w:p>
          <w:p w14:paraId="0A116A39" w14:textId="77777777" w:rsidR="00B232F9" w:rsidRDefault="003156BA" w:rsidP="00C6698E">
            <w:pPr>
              <w:pStyle w:val="Prrafodelista"/>
              <w:numPr>
                <w:ilvl w:val="1"/>
                <w:numId w:val="3"/>
              </w:numPr>
              <w:autoSpaceDE w:val="0"/>
              <w:autoSpaceDN w:val="0"/>
              <w:adjustRightInd w:val="0"/>
              <w:jc w:val="both"/>
              <w:rPr>
                <w:rFonts w:ascii="Arial" w:hAnsi="Arial" w:cs="Arial"/>
                <w:sz w:val="20"/>
                <w:szCs w:val="20"/>
                <w:lang w:eastAsia="es-ES"/>
              </w:rPr>
            </w:pPr>
            <w:r w:rsidRPr="00D40C85">
              <w:rPr>
                <w:rFonts w:ascii="Arial" w:hAnsi="Arial" w:cs="Arial"/>
                <w:sz w:val="20"/>
                <w:szCs w:val="20"/>
                <w:lang w:eastAsia="es-ES"/>
              </w:rPr>
              <w:t>En caso de identificar peligros y evaluar riesgos que conlleven a que la actividad sea considerada de alto riesgo: paraliza la labor hasta el cese de la situación de peligro y supervisa el acopio de residuos sólidos en los lugares asignados de acuerdo a la normatividad vigente.</w:t>
            </w:r>
          </w:p>
          <w:p w14:paraId="718061A8" w14:textId="77777777" w:rsidR="00B232F9" w:rsidRPr="00B232F9" w:rsidRDefault="00B232F9" w:rsidP="00B232F9">
            <w:pPr>
              <w:pStyle w:val="Prrafodelista"/>
              <w:rPr>
                <w:rFonts w:ascii="Arial" w:hAnsi="Arial" w:cs="Arial"/>
                <w:sz w:val="20"/>
                <w:lang w:eastAsia="es-ES"/>
              </w:rPr>
            </w:pPr>
          </w:p>
          <w:p w14:paraId="6E7C1231" w14:textId="5924BD56" w:rsidR="003156BA" w:rsidRPr="00B232F9" w:rsidRDefault="003156BA" w:rsidP="00C6698E">
            <w:pPr>
              <w:pStyle w:val="Prrafodelista"/>
              <w:numPr>
                <w:ilvl w:val="1"/>
                <w:numId w:val="3"/>
              </w:numPr>
              <w:autoSpaceDE w:val="0"/>
              <w:autoSpaceDN w:val="0"/>
              <w:adjustRightInd w:val="0"/>
              <w:jc w:val="both"/>
              <w:rPr>
                <w:rFonts w:ascii="Arial" w:hAnsi="Arial" w:cs="Arial"/>
                <w:sz w:val="20"/>
                <w:szCs w:val="20"/>
                <w:lang w:eastAsia="es-ES"/>
              </w:rPr>
            </w:pPr>
            <w:r w:rsidRPr="00B232F9">
              <w:rPr>
                <w:rFonts w:ascii="Arial" w:hAnsi="Arial" w:cs="Arial"/>
                <w:sz w:val="20"/>
                <w:lang w:eastAsia="es-ES"/>
              </w:rPr>
              <w:t>Verifica la ejecución de las tareas de las cuadrillas de albañilería, encofrado, fierrería e instalaciones sanitarias, eléctricas, informa sobre los cambios generados en la ejecución de la obra para el replanteo en los diferentes planos y entrega el bosquejo efectuado de los cambios sugeridos.</w:t>
            </w:r>
          </w:p>
          <w:p w14:paraId="4A6BE0E1" w14:textId="0AF873F4" w:rsidR="003156BA" w:rsidRPr="00937F6A" w:rsidRDefault="003156BA" w:rsidP="000242AF">
            <w:pPr>
              <w:rPr>
                <w:rFonts w:ascii="Arial" w:hAnsi="Arial" w:cs="Arial"/>
                <w:sz w:val="20"/>
                <w:szCs w:val="18"/>
                <w:lang w:val="es-ES"/>
              </w:rPr>
            </w:pPr>
          </w:p>
        </w:tc>
      </w:tr>
      <w:tr w:rsidR="003156BA" w14:paraId="0E2FE2BE" w14:textId="77777777" w:rsidTr="00B232F9">
        <w:trPr>
          <w:jc w:val="center"/>
        </w:trPr>
        <w:tc>
          <w:tcPr>
            <w:tcW w:w="3964" w:type="dxa"/>
            <w:shd w:val="clear" w:color="auto" w:fill="FFFFFF"/>
          </w:tcPr>
          <w:p w14:paraId="6A03C298" w14:textId="01DAE657" w:rsidR="003156BA" w:rsidRPr="00D40C85" w:rsidRDefault="003156BA" w:rsidP="000242AF">
            <w:pPr>
              <w:tabs>
                <w:tab w:val="left" w:pos="4253"/>
                <w:tab w:val="left" w:pos="4286"/>
              </w:tabs>
              <w:ind w:right="254"/>
              <w:jc w:val="both"/>
              <w:rPr>
                <w:rFonts w:ascii="Arial" w:hAnsi="Arial" w:cs="Arial"/>
                <w:sz w:val="20"/>
              </w:rPr>
            </w:pPr>
          </w:p>
          <w:p w14:paraId="2F0C7339" w14:textId="18B83CE3" w:rsidR="003156BA" w:rsidRPr="003156BA" w:rsidRDefault="003156BA" w:rsidP="00C6698E">
            <w:pPr>
              <w:pStyle w:val="Prrafodelista"/>
              <w:numPr>
                <w:ilvl w:val="0"/>
                <w:numId w:val="5"/>
              </w:numPr>
              <w:ind w:left="357" w:hanging="357"/>
              <w:jc w:val="both"/>
              <w:rPr>
                <w:rFonts w:ascii="Arial" w:hAnsi="Arial" w:cs="Arial"/>
                <w:sz w:val="20"/>
              </w:rPr>
            </w:pPr>
            <w:r w:rsidRPr="003156BA">
              <w:rPr>
                <w:rFonts w:ascii="Arial" w:hAnsi="Arial" w:cs="Arial"/>
                <w:sz w:val="20"/>
              </w:rPr>
              <w:t xml:space="preserve">Registrar administrativamente la ejecución de las tareas, </w:t>
            </w:r>
            <w:r w:rsidRPr="003156BA">
              <w:rPr>
                <w:rFonts w:ascii="Arial" w:hAnsi="Arial" w:cs="Arial"/>
                <w:sz w:val="20"/>
                <w:lang w:val="es-ES_tradnl"/>
              </w:rPr>
              <w:t>de acuerdo a las indicaciones técnicas y el documento técnico de la obra y la normatividad vigente.</w:t>
            </w:r>
          </w:p>
        </w:tc>
        <w:tc>
          <w:tcPr>
            <w:tcW w:w="5103" w:type="dxa"/>
            <w:shd w:val="clear" w:color="auto" w:fill="FFFFFF"/>
          </w:tcPr>
          <w:p w14:paraId="223E172E" w14:textId="77777777" w:rsidR="003156BA" w:rsidRDefault="003156BA" w:rsidP="000242AF">
            <w:pPr>
              <w:pStyle w:val="Prrafodelista"/>
              <w:ind w:left="360"/>
              <w:jc w:val="both"/>
              <w:rPr>
                <w:rFonts w:ascii="Arial" w:hAnsi="Arial" w:cs="Arial"/>
                <w:sz w:val="20"/>
                <w:lang w:eastAsia="es-ES"/>
              </w:rPr>
            </w:pPr>
          </w:p>
          <w:p w14:paraId="45C35964" w14:textId="72493D99" w:rsidR="006A2393" w:rsidRPr="006A2393" w:rsidRDefault="006A2393" w:rsidP="00C6698E">
            <w:pPr>
              <w:pStyle w:val="Prrafodelista"/>
              <w:numPr>
                <w:ilvl w:val="1"/>
                <w:numId w:val="6"/>
              </w:numPr>
              <w:jc w:val="both"/>
              <w:rPr>
                <w:rFonts w:ascii="Arial" w:hAnsi="Arial" w:cs="Arial"/>
                <w:sz w:val="20"/>
                <w:lang w:eastAsia="es-ES"/>
              </w:rPr>
            </w:pPr>
            <w:r w:rsidRPr="00F36383">
              <w:rPr>
                <w:rFonts w:ascii="Arial" w:hAnsi="Arial" w:cs="Arial"/>
                <w:sz w:val="20"/>
                <w:szCs w:val="18"/>
                <w:lang w:val="es-ES"/>
              </w:rPr>
              <w:t>Viste el uniforme de trabajo y el equipo personal</w:t>
            </w:r>
            <w:r>
              <w:rPr>
                <w:rFonts w:ascii="Arial" w:hAnsi="Arial" w:cs="Arial"/>
                <w:sz w:val="20"/>
                <w:szCs w:val="18"/>
                <w:lang w:val="es-ES"/>
              </w:rPr>
              <w:t>.</w:t>
            </w:r>
          </w:p>
          <w:p w14:paraId="7ECD197A" w14:textId="77777777" w:rsidR="006A2393" w:rsidRDefault="006A2393" w:rsidP="000242AF">
            <w:pPr>
              <w:pStyle w:val="Prrafodelista"/>
              <w:ind w:left="360"/>
              <w:jc w:val="both"/>
              <w:rPr>
                <w:rFonts w:ascii="Arial" w:hAnsi="Arial" w:cs="Arial"/>
                <w:sz w:val="20"/>
                <w:lang w:eastAsia="es-ES"/>
              </w:rPr>
            </w:pPr>
          </w:p>
          <w:p w14:paraId="05866F6D" w14:textId="0B73A866" w:rsidR="003156BA" w:rsidRDefault="003156BA" w:rsidP="00C6698E">
            <w:pPr>
              <w:pStyle w:val="Prrafodelista"/>
              <w:numPr>
                <w:ilvl w:val="1"/>
                <w:numId w:val="6"/>
              </w:numPr>
              <w:jc w:val="both"/>
              <w:rPr>
                <w:rFonts w:ascii="Arial" w:hAnsi="Arial" w:cs="Arial"/>
                <w:sz w:val="20"/>
                <w:lang w:eastAsia="es-ES"/>
              </w:rPr>
            </w:pPr>
            <w:r w:rsidRPr="003156BA">
              <w:rPr>
                <w:rFonts w:ascii="Arial" w:hAnsi="Arial" w:cs="Arial"/>
                <w:sz w:val="20"/>
              </w:rPr>
              <w:t xml:space="preserve">Informa de manera verbal o por escrito sobre el avance de la ejecución de las tareas asignadas y mediante formato algún problema de paralización en su zona trabajo, está protegido </w:t>
            </w:r>
            <w:r w:rsidRPr="003156BA">
              <w:rPr>
                <w:rFonts w:ascii="Arial" w:hAnsi="Arial" w:cs="Arial"/>
                <w:sz w:val="20"/>
                <w:lang w:eastAsia="es-ES"/>
              </w:rPr>
              <w:t>equipos de protección personal, considerando la normatividad vigente.</w:t>
            </w:r>
          </w:p>
          <w:p w14:paraId="59C453A3" w14:textId="77777777" w:rsidR="003156BA" w:rsidRDefault="003156BA" w:rsidP="000242AF">
            <w:pPr>
              <w:pStyle w:val="Prrafodelista"/>
              <w:ind w:left="360"/>
              <w:jc w:val="both"/>
              <w:rPr>
                <w:rFonts w:ascii="Arial" w:hAnsi="Arial" w:cs="Arial"/>
                <w:sz w:val="20"/>
                <w:lang w:eastAsia="es-ES"/>
              </w:rPr>
            </w:pPr>
          </w:p>
          <w:p w14:paraId="08842D61" w14:textId="77777777" w:rsidR="00B232F9" w:rsidRDefault="00B232F9" w:rsidP="000242AF">
            <w:pPr>
              <w:pStyle w:val="Prrafodelista"/>
              <w:ind w:left="360"/>
              <w:jc w:val="both"/>
              <w:rPr>
                <w:rFonts w:ascii="Arial" w:hAnsi="Arial" w:cs="Arial"/>
                <w:sz w:val="20"/>
                <w:lang w:eastAsia="es-ES"/>
              </w:rPr>
            </w:pPr>
          </w:p>
          <w:p w14:paraId="51CD8E12" w14:textId="77777777" w:rsidR="00B232F9" w:rsidRDefault="00B232F9" w:rsidP="000242AF">
            <w:pPr>
              <w:pStyle w:val="Prrafodelista"/>
              <w:ind w:left="360"/>
              <w:jc w:val="both"/>
              <w:rPr>
                <w:rFonts w:ascii="Arial" w:hAnsi="Arial" w:cs="Arial"/>
                <w:sz w:val="20"/>
                <w:lang w:eastAsia="es-ES"/>
              </w:rPr>
            </w:pPr>
          </w:p>
          <w:p w14:paraId="55D02C58" w14:textId="77777777" w:rsidR="00B232F9" w:rsidRDefault="00B232F9" w:rsidP="000242AF">
            <w:pPr>
              <w:pStyle w:val="Prrafodelista"/>
              <w:ind w:left="360"/>
              <w:jc w:val="both"/>
              <w:rPr>
                <w:rFonts w:ascii="Arial" w:hAnsi="Arial" w:cs="Arial"/>
                <w:sz w:val="20"/>
                <w:lang w:eastAsia="es-ES"/>
              </w:rPr>
            </w:pPr>
          </w:p>
          <w:p w14:paraId="5BC983DB" w14:textId="78F64BAA" w:rsidR="003156BA" w:rsidRDefault="003156BA" w:rsidP="00C6698E">
            <w:pPr>
              <w:pStyle w:val="Prrafodelista"/>
              <w:numPr>
                <w:ilvl w:val="1"/>
                <w:numId w:val="6"/>
              </w:numPr>
              <w:autoSpaceDE w:val="0"/>
              <w:autoSpaceDN w:val="0"/>
              <w:adjustRightInd w:val="0"/>
              <w:jc w:val="both"/>
              <w:rPr>
                <w:rFonts w:ascii="Arial" w:hAnsi="Arial" w:cs="Arial"/>
                <w:sz w:val="20"/>
                <w:szCs w:val="20"/>
              </w:rPr>
            </w:pPr>
            <w:r w:rsidRPr="003156BA">
              <w:rPr>
                <w:rFonts w:ascii="Arial" w:hAnsi="Arial" w:cs="Arial"/>
                <w:sz w:val="20"/>
                <w:lang w:eastAsia="es-ES"/>
              </w:rPr>
              <w:t>R</w:t>
            </w:r>
            <w:r w:rsidRPr="003156BA">
              <w:rPr>
                <w:rFonts w:ascii="Arial" w:hAnsi="Arial" w:cs="Arial"/>
                <w:sz w:val="20"/>
                <w:szCs w:val="20"/>
              </w:rPr>
              <w:t>egistra mediante formato la solicitud de</w:t>
            </w:r>
            <w:r w:rsidR="006B12E6">
              <w:rPr>
                <w:rFonts w:ascii="Arial" w:hAnsi="Arial" w:cs="Arial"/>
                <w:sz w:val="20"/>
                <w:szCs w:val="20"/>
              </w:rPr>
              <w:t xml:space="preserve"> herramientas, insumos, equipos y materiales</w:t>
            </w:r>
            <w:r w:rsidRPr="003156BA">
              <w:rPr>
                <w:rFonts w:ascii="Arial" w:hAnsi="Arial" w:cs="Arial"/>
                <w:sz w:val="20"/>
                <w:szCs w:val="20"/>
              </w:rPr>
              <w:t xml:space="preserve"> </w:t>
            </w:r>
            <w:r w:rsidR="006B12E6">
              <w:rPr>
                <w:rFonts w:ascii="Arial" w:hAnsi="Arial" w:cs="Arial"/>
                <w:sz w:val="20"/>
                <w:szCs w:val="20"/>
              </w:rPr>
              <w:t>(</w:t>
            </w:r>
            <w:r w:rsidRPr="003156BA">
              <w:rPr>
                <w:rFonts w:ascii="Arial" w:hAnsi="Arial" w:cs="Arial"/>
                <w:sz w:val="20"/>
                <w:szCs w:val="20"/>
              </w:rPr>
              <w:t>H.I.E.M.</w:t>
            </w:r>
            <w:r w:rsidR="006B12E6">
              <w:rPr>
                <w:rFonts w:ascii="Arial" w:hAnsi="Arial" w:cs="Arial"/>
                <w:sz w:val="20"/>
                <w:szCs w:val="20"/>
              </w:rPr>
              <w:t>)</w:t>
            </w:r>
            <w:r w:rsidRPr="003156BA">
              <w:rPr>
                <w:rFonts w:ascii="Arial" w:hAnsi="Arial" w:cs="Arial"/>
                <w:sz w:val="20"/>
                <w:szCs w:val="20"/>
              </w:rPr>
              <w:t xml:space="preserve"> al almacén, las situaciones relacionadas al Análisis de Seguridad en el Trabajo (AST) el cumplimiento de las directivas de prevención de rie</w:t>
            </w:r>
            <w:r w:rsidR="00EC131F">
              <w:rPr>
                <w:rFonts w:ascii="Arial" w:hAnsi="Arial" w:cs="Arial"/>
                <w:sz w:val="20"/>
                <w:szCs w:val="20"/>
              </w:rPr>
              <w:t>sgos, la solicitud de pedido de equipos de protección personal (</w:t>
            </w:r>
            <w:r w:rsidRPr="003156BA">
              <w:rPr>
                <w:rFonts w:ascii="Arial" w:hAnsi="Arial" w:cs="Arial"/>
                <w:sz w:val="20"/>
                <w:szCs w:val="20"/>
              </w:rPr>
              <w:t>EPP</w:t>
            </w:r>
            <w:r w:rsidR="00EC131F">
              <w:rPr>
                <w:rFonts w:ascii="Arial" w:hAnsi="Arial" w:cs="Arial"/>
                <w:sz w:val="20"/>
                <w:szCs w:val="20"/>
              </w:rPr>
              <w:t>)</w:t>
            </w:r>
            <w:r w:rsidRPr="003156BA">
              <w:rPr>
                <w:rFonts w:ascii="Arial" w:hAnsi="Arial" w:cs="Arial"/>
                <w:sz w:val="20"/>
                <w:szCs w:val="20"/>
              </w:rPr>
              <w:t xml:space="preserve"> y </w:t>
            </w:r>
            <w:r w:rsidR="00EC131F">
              <w:rPr>
                <w:rFonts w:ascii="Arial" w:hAnsi="Arial" w:cs="Arial"/>
                <w:sz w:val="20"/>
                <w:szCs w:val="20"/>
              </w:rPr>
              <w:t>sistemas de protección colectiva (</w:t>
            </w:r>
            <w:r w:rsidRPr="003156BA">
              <w:rPr>
                <w:rFonts w:ascii="Arial" w:hAnsi="Arial" w:cs="Arial"/>
                <w:sz w:val="20"/>
                <w:szCs w:val="20"/>
              </w:rPr>
              <w:t>SPC</w:t>
            </w:r>
            <w:r w:rsidR="00EC131F">
              <w:rPr>
                <w:rFonts w:ascii="Arial" w:hAnsi="Arial" w:cs="Arial"/>
                <w:sz w:val="20"/>
                <w:szCs w:val="20"/>
              </w:rPr>
              <w:t>)</w:t>
            </w:r>
            <w:r w:rsidRPr="003156BA">
              <w:rPr>
                <w:rFonts w:ascii="Arial" w:hAnsi="Arial" w:cs="Arial"/>
                <w:sz w:val="20"/>
                <w:szCs w:val="20"/>
              </w:rPr>
              <w:t xml:space="preserve"> al almacén, el uso y conservación de EPP y SPC, la lista de asistencia a la charla de seguridad y las evidencias del cumplimiento de las tareas asignadas, informando sobre el avance de la obra y los imprevistos sucedidos durante la ejecución de las tareas.</w:t>
            </w:r>
          </w:p>
          <w:p w14:paraId="0BAD30A5" w14:textId="0B9121A4" w:rsidR="00B36825" w:rsidRPr="003156BA" w:rsidRDefault="00B36825" w:rsidP="000242AF">
            <w:pPr>
              <w:pStyle w:val="Prrafodelista"/>
              <w:autoSpaceDE w:val="0"/>
              <w:autoSpaceDN w:val="0"/>
              <w:adjustRightInd w:val="0"/>
              <w:ind w:left="360"/>
              <w:jc w:val="both"/>
              <w:rPr>
                <w:rFonts w:ascii="Arial" w:hAnsi="Arial" w:cs="Arial"/>
                <w:sz w:val="20"/>
                <w:szCs w:val="20"/>
              </w:rPr>
            </w:pPr>
          </w:p>
        </w:tc>
      </w:tr>
      <w:tr w:rsidR="003156BA" w14:paraId="5E0FE26D" w14:textId="77777777" w:rsidTr="006A7AB1">
        <w:trPr>
          <w:trHeight w:val="397"/>
          <w:jc w:val="center"/>
        </w:trPr>
        <w:tc>
          <w:tcPr>
            <w:tcW w:w="9067" w:type="dxa"/>
            <w:gridSpan w:val="2"/>
            <w:shd w:val="clear" w:color="auto" w:fill="D9D9D9"/>
            <w:vAlign w:val="center"/>
          </w:tcPr>
          <w:p w14:paraId="681739C3" w14:textId="1D576A1D" w:rsidR="003156BA" w:rsidRDefault="003156BA" w:rsidP="000242AF">
            <w:pPr>
              <w:ind w:right="382"/>
            </w:pPr>
            <w:r>
              <w:rPr>
                <w:rFonts w:ascii="Arial" w:eastAsia="Arial" w:hAnsi="Arial" w:cs="Arial"/>
                <w:b/>
                <w:sz w:val="20"/>
              </w:rPr>
              <w:lastRenderedPageBreak/>
              <w:t>CONTENIDOS BÁSICOS</w:t>
            </w:r>
          </w:p>
        </w:tc>
      </w:tr>
      <w:tr w:rsidR="003156BA" w14:paraId="4A6F196D" w14:textId="77777777" w:rsidTr="006A7AB1">
        <w:trPr>
          <w:trHeight w:val="420"/>
          <w:jc w:val="center"/>
        </w:trPr>
        <w:tc>
          <w:tcPr>
            <w:tcW w:w="9067" w:type="dxa"/>
            <w:gridSpan w:val="2"/>
            <w:shd w:val="clear" w:color="auto" w:fill="FFFFFF"/>
            <w:vAlign w:val="center"/>
          </w:tcPr>
          <w:p w14:paraId="20523713" w14:textId="77777777" w:rsidR="003156BA" w:rsidRDefault="003156BA" w:rsidP="000242AF">
            <w:pPr>
              <w:pStyle w:val="Prrafodelista"/>
              <w:rPr>
                <w:rFonts w:ascii="Arial" w:eastAsiaTheme="minorHAnsi" w:hAnsi="Arial" w:cs="Arial"/>
                <w:sz w:val="20"/>
                <w:szCs w:val="18"/>
                <w:lang w:val="es-ES" w:eastAsia="en-US"/>
              </w:rPr>
            </w:pPr>
          </w:p>
          <w:p w14:paraId="2BB4C127" w14:textId="77777777" w:rsidR="00B36825" w:rsidRPr="00B232F9" w:rsidRDefault="00B36825"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Uso de los equipos de protección personal.</w:t>
            </w:r>
          </w:p>
          <w:p w14:paraId="79533568" w14:textId="6AFFAAFD" w:rsidR="00B36825" w:rsidRPr="00B232F9" w:rsidRDefault="006A2393"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Normas de seguridad, m</w:t>
            </w:r>
            <w:r w:rsidR="00B36825" w:rsidRPr="00B232F9">
              <w:rPr>
                <w:rFonts w:ascii="Arial" w:eastAsia="Arial" w:hAnsi="Arial" w:cs="Arial"/>
                <w:sz w:val="20"/>
              </w:rPr>
              <w:t>edidas de seguridad y medios auxiliares.</w:t>
            </w:r>
          </w:p>
          <w:p w14:paraId="0834BCD6" w14:textId="77777777" w:rsidR="00B36825" w:rsidRPr="00B232F9" w:rsidRDefault="00B36825"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Reglamento Nacional de Edificaciones.</w:t>
            </w:r>
          </w:p>
          <w:p w14:paraId="6A3D2080" w14:textId="77777777" w:rsidR="00B36825" w:rsidRPr="00B232F9" w:rsidRDefault="00B36825"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Lectura de planos.</w:t>
            </w:r>
          </w:p>
          <w:p w14:paraId="4614C8A2" w14:textId="77777777" w:rsidR="00B36825" w:rsidRPr="00B232F9" w:rsidRDefault="00B36825"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Tipos de planos.</w:t>
            </w:r>
          </w:p>
          <w:p w14:paraId="2661CB8A" w14:textId="77777777" w:rsidR="00B36825" w:rsidRPr="00B232F9" w:rsidRDefault="00B36825"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Expediente técnico de obra.</w:t>
            </w:r>
          </w:p>
          <w:p w14:paraId="10CA3B10" w14:textId="77777777" w:rsidR="00B36825" w:rsidRPr="00B232F9" w:rsidRDefault="00B36825"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Medición y proporcionalidad.</w:t>
            </w:r>
          </w:p>
          <w:p w14:paraId="394884B1" w14:textId="77777777" w:rsidR="00B36825" w:rsidRPr="00B232F9" w:rsidRDefault="00B36825"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Simbología y terminología en los planos.</w:t>
            </w:r>
          </w:p>
          <w:p w14:paraId="2E1756C4" w14:textId="77777777" w:rsidR="00B36825" w:rsidRPr="00B232F9" w:rsidRDefault="00B36825"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Escalas en los planos de estructuras.</w:t>
            </w:r>
          </w:p>
          <w:p w14:paraId="50685639" w14:textId="77777777" w:rsidR="00B36825" w:rsidRPr="00B232F9" w:rsidRDefault="00B36825"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Escalas  y equivalencias entre unidades en los planos de estructuras.</w:t>
            </w:r>
          </w:p>
          <w:p w14:paraId="4DC0AB50" w14:textId="77777777" w:rsidR="00B36825" w:rsidRPr="00B232F9" w:rsidRDefault="00B36825"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Detalles de las estructuras.</w:t>
            </w:r>
          </w:p>
          <w:p w14:paraId="7378F766" w14:textId="77777777" w:rsidR="00B36825" w:rsidRPr="00B232F9" w:rsidRDefault="00B36825"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Cálculo de materiales.</w:t>
            </w:r>
          </w:p>
          <w:p w14:paraId="02B7EE02" w14:textId="77777777" w:rsidR="00B36825" w:rsidRPr="00B232F9" w:rsidRDefault="00B36825"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Programas de trabajo y cronograma de avance de obra.</w:t>
            </w:r>
          </w:p>
          <w:p w14:paraId="65327035" w14:textId="77777777" w:rsidR="00B36825" w:rsidRPr="00B232F9" w:rsidRDefault="00B36825"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Técnicas de mantenimiento y limpieza de herramientas, instrumentos y equipos.</w:t>
            </w:r>
          </w:p>
          <w:p w14:paraId="5B0784E9" w14:textId="6D4F8E5D" w:rsidR="00B36825" w:rsidRPr="00B232F9" w:rsidRDefault="00B36825"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Tipos, características y dimensiones comerciales de instrumentos, equipos</w:t>
            </w:r>
            <w:r w:rsidR="006A2393" w:rsidRPr="00B232F9">
              <w:rPr>
                <w:rFonts w:ascii="Arial" w:eastAsia="Arial" w:hAnsi="Arial" w:cs="Arial"/>
                <w:sz w:val="20"/>
              </w:rPr>
              <w:t xml:space="preserve">, materiales </w:t>
            </w:r>
            <w:r w:rsidRPr="00B232F9">
              <w:rPr>
                <w:rFonts w:ascii="Arial" w:eastAsia="Arial" w:hAnsi="Arial" w:cs="Arial"/>
                <w:sz w:val="20"/>
              </w:rPr>
              <w:t xml:space="preserve"> y herramientas.</w:t>
            </w:r>
          </w:p>
          <w:p w14:paraId="4A82BF74" w14:textId="77777777" w:rsidR="00B36825" w:rsidRPr="00B232F9" w:rsidRDefault="00B36825"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Unidades de medida y proporcionalidad.</w:t>
            </w:r>
          </w:p>
          <w:p w14:paraId="14F792B2" w14:textId="77777777" w:rsidR="00B36825" w:rsidRPr="00B232F9" w:rsidRDefault="00B36825" w:rsidP="00C6698E">
            <w:pPr>
              <w:pStyle w:val="Prrafodelista"/>
              <w:numPr>
                <w:ilvl w:val="0"/>
                <w:numId w:val="18"/>
              </w:numPr>
              <w:jc w:val="both"/>
              <w:rPr>
                <w:rFonts w:ascii="Arial" w:eastAsia="Arial" w:hAnsi="Arial" w:cs="Arial"/>
                <w:sz w:val="20"/>
              </w:rPr>
            </w:pPr>
            <w:r w:rsidRPr="00B232F9">
              <w:rPr>
                <w:rFonts w:ascii="Arial" w:eastAsia="Arial" w:hAnsi="Arial" w:cs="Arial"/>
                <w:sz w:val="20"/>
              </w:rPr>
              <w:t>Rendimientos en trabajos.</w:t>
            </w:r>
          </w:p>
          <w:p w14:paraId="6E81E0B2" w14:textId="477EAF37" w:rsidR="000B3DBE" w:rsidRDefault="000B3DBE" w:rsidP="000242AF">
            <w:pPr>
              <w:ind w:left="357"/>
              <w:jc w:val="both"/>
              <w:rPr>
                <w:rFonts w:ascii="Arial" w:eastAsia="Arial" w:hAnsi="Arial" w:cs="Arial"/>
                <w:sz w:val="20"/>
              </w:rPr>
            </w:pPr>
          </w:p>
          <w:p w14:paraId="2658D6B4" w14:textId="77777777" w:rsidR="000B3DBE" w:rsidRDefault="000B3DBE" w:rsidP="000242AF">
            <w:pPr>
              <w:autoSpaceDE w:val="0"/>
              <w:autoSpaceDN w:val="0"/>
              <w:adjustRightInd w:val="0"/>
              <w:ind w:left="176" w:hanging="176"/>
              <w:jc w:val="both"/>
              <w:rPr>
                <w:rFonts w:ascii="Arial" w:eastAsia="Times New Roman" w:hAnsi="Arial" w:cs="Arial"/>
                <w:sz w:val="20"/>
                <w:u w:val="single"/>
              </w:rPr>
            </w:pPr>
            <w:r w:rsidRPr="00D40C85">
              <w:rPr>
                <w:rFonts w:ascii="Arial" w:eastAsia="Times New Roman" w:hAnsi="Arial" w:cs="Arial"/>
                <w:b/>
                <w:sz w:val="20"/>
                <w:u w:val="single"/>
              </w:rPr>
              <w:t>En  encofrados:</w:t>
            </w:r>
            <w:r w:rsidRPr="00D40C85">
              <w:rPr>
                <w:rFonts w:ascii="Arial" w:eastAsia="Times New Roman" w:hAnsi="Arial" w:cs="Arial"/>
                <w:sz w:val="20"/>
                <w:u w:val="single"/>
              </w:rPr>
              <w:t xml:space="preserve"> </w:t>
            </w:r>
          </w:p>
          <w:p w14:paraId="0BB34FDE" w14:textId="77777777" w:rsidR="00B232F9" w:rsidRPr="00D40C85" w:rsidRDefault="00B232F9" w:rsidP="000242AF">
            <w:pPr>
              <w:autoSpaceDE w:val="0"/>
              <w:autoSpaceDN w:val="0"/>
              <w:adjustRightInd w:val="0"/>
              <w:ind w:left="176" w:hanging="176"/>
              <w:jc w:val="both"/>
              <w:rPr>
                <w:rFonts w:ascii="Arial" w:eastAsia="Times New Roman" w:hAnsi="Arial" w:cs="Arial"/>
                <w:sz w:val="20"/>
                <w:u w:val="single"/>
              </w:rPr>
            </w:pPr>
          </w:p>
          <w:p w14:paraId="393172BC" w14:textId="77777777" w:rsidR="000B3DBE" w:rsidRDefault="000B3DBE" w:rsidP="00C6698E">
            <w:pPr>
              <w:pStyle w:val="Prrafodelista"/>
              <w:numPr>
                <w:ilvl w:val="0"/>
                <w:numId w:val="1"/>
              </w:numPr>
              <w:ind w:left="714" w:hanging="357"/>
              <w:jc w:val="both"/>
              <w:rPr>
                <w:rFonts w:ascii="Arial" w:eastAsia="Arial" w:hAnsi="Arial" w:cs="Arial"/>
                <w:sz w:val="20"/>
              </w:rPr>
            </w:pPr>
            <w:r w:rsidRPr="000B3DBE">
              <w:rPr>
                <w:rFonts w:ascii="Arial" w:eastAsia="Arial" w:hAnsi="Arial" w:cs="Arial"/>
                <w:sz w:val="20"/>
              </w:rPr>
              <w:t>Procesos para encofrados de: sobrecimiento, columna, vigas, losas, placas y escaleras.</w:t>
            </w:r>
          </w:p>
          <w:p w14:paraId="790BB071" w14:textId="77777777" w:rsidR="00B232F9" w:rsidRPr="000B3DBE" w:rsidRDefault="00B232F9" w:rsidP="00B232F9">
            <w:pPr>
              <w:pStyle w:val="Prrafodelista"/>
              <w:ind w:left="714"/>
              <w:jc w:val="both"/>
              <w:rPr>
                <w:rFonts w:ascii="Arial" w:eastAsia="Arial" w:hAnsi="Arial" w:cs="Arial"/>
                <w:sz w:val="20"/>
              </w:rPr>
            </w:pPr>
          </w:p>
          <w:p w14:paraId="390B6ABE" w14:textId="77777777" w:rsidR="000B3DBE" w:rsidRDefault="000B3DBE" w:rsidP="000242AF">
            <w:pPr>
              <w:autoSpaceDE w:val="0"/>
              <w:autoSpaceDN w:val="0"/>
              <w:adjustRightInd w:val="0"/>
              <w:ind w:left="176" w:hanging="176"/>
              <w:jc w:val="both"/>
              <w:rPr>
                <w:rFonts w:ascii="Arial" w:eastAsia="Times New Roman" w:hAnsi="Arial" w:cs="Arial"/>
                <w:sz w:val="20"/>
                <w:u w:val="single"/>
              </w:rPr>
            </w:pPr>
            <w:r w:rsidRPr="00D40C85">
              <w:rPr>
                <w:rFonts w:ascii="Arial" w:eastAsia="Times New Roman" w:hAnsi="Arial" w:cs="Arial"/>
                <w:b/>
                <w:sz w:val="20"/>
                <w:u w:val="single"/>
              </w:rPr>
              <w:t>En  fierrería:</w:t>
            </w:r>
            <w:r w:rsidRPr="00D40C85">
              <w:rPr>
                <w:rFonts w:ascii="Arial" w:eastAsia="Times New Roman" w:hAnsi="Arial" w:cs="Arial"/>
                <w:sz w:val="20"/>
                <w:u w:val="single"/>
              </w:rPr>
              <w:t xml:space="preserve"> </w:t>
            </w:r>
          </w:p>
          <w:p w14:paraId="507CD31D" w14:textId="77777777" w:rsidR="00B232F9" w:rsidRPr="00D40C85" w:rsidRDefault="00B232F9" w:rsidP="000242AF">
            <w:pPr>
              <w:autoSpaceDE w:val="0"/>
              <w:autoSpaceDN w:val="0"/>
              <w:adjustRightInd w:val="0"/>
              <w:ind w:left="176" w:hanging="176"/>
              <w:jc w:val="both"/>
              <w:rPr>
                <w:rFonts w:ascii="Arial" w:eastAsia="Times New Roman" w:hAnsi="Arial" w:cs="Arial"/>
                <w:sz w:val="20"/>
                <w:u w:val="single"/>
              </w:rPr>
            </w:pPr>
          </w:p>
          <w:p w14:paraId="060AC9B4" w14:textId="77777777" w:rsidR="000B3DBE" w:rsidRDefault="000B3DBE" w:rsidP="00C6698E">
            <w:pPr>
              <w:pStyle w:val="Prrafodelista"/>
              <w:numPr>
                <w:ilvl w:val="0"/>
                <w:numId w:val="1"/>
              </w:numPr>
              <w:ind w:left="714" w:hanging="357"/>
              <w:jc w:val="both"/>
              <w:rPr>
                <w:rFonts w:ascii="Arial" w:eastAsia="Arial" w:hAnsi="Arial" w:cs="Arial"/>
                <w:sz w:val="20"/>
              </w:rPr>
            </w:pPr>
            <w:r w:rsidRPr="000B3DBE">
              <w:rPr>
                <w:rFonts w:ascii="Arial" w:eastAsia="Arial" w:hAnsi="Arial" w:cs="Arial"/>
                <w:sz w:val="20"/>
              </w:rPr>
              <w:t xml:space="preserve">Procesos para preparar armaduras de zapatas, vigas de cimentación y columnas, viga peraltada, placa, losas (techos), escalera. </w:t>
            </w:r>
          </w:p>
          <w:p w14:paraId="5FBBE74F" w14:textId="77777777" w:rsidR="00B232F9" w:rsidRPr="000B3DBE" w:rsidRDefault="00B232F9" w:rsidP="00B232F9">
            <w:pPr>
              <w:pStyle w:val="Prrafodelista"/>
              <w:ind w:left="714"/>
              <w:jc w:val="both"/>
              <w:rPr>
                <w:rFonts w:ascii="Arial" w:eastAsia="Arial" w:hAnsi="Arial" w:cs="Arial"/>
                <w:sz w:val="20"/>
              </w:rPr>
            </w:pPr>
          </w:p>
          <w:p w14:paraId="66E8A739" w14:textId="77777777" w:rsidR="000B3DBE" w:rsidRDefault="000B3DBE" w:rsidP="000242AF">
            <w:pPr>
              <w:autoSpaceDE w:val="0"/>
              <w:autoSpaceDN w:val="0"/>
              <w:adjustRightInd w:val="0"/>
              <w:ind w:left="176" w:hanging="176"/>
              <w:jc w:val="both"/>
              <w:rPr>
                <w:rFonts w:ascii="Arial" w:hAnsi="Arial" w:cs="Arial"/>
                <w:b/>
                <w:sz w:val="20"/>
                <w:u w:val="single"/>
                <w:lang w:eastAsia="es-ES"/>
              </w:rPr>
            </w:pPr>
            <w:r w:rsidRPr="00D40C85">
              <w:rPr>
                <w:rFonts w:ascii="Arial" w:hAnsi="Arial" w:cs="Arial"/>
                <w:b/>
                <w:sz w:val="20"/>
                <w:u w:val="single"/>
                <w:lang w:eastAsia="es-ES"/>
              </w:rPr>
              <w:t>En albañilería:</w:t>
            </w:r>
          </w:p>
          <w:p w14:paraId="46A5B17E" w14:textId="77777777" w:rsidR="00B232F9" w:rsidRPr="00D40C85" w:rsidRDefault="00B232F9" w:rsidP="000242AF">
            <w:pPr>
              <w:autoSpaceDE w:val="0"/>
              <w:autoSpaceDN w:val="0"/>
              <w:adjustRightInd w:val="0"/>
              <w:ind w:left="176" w:hanging="176"/>
              <w:jc w:val="both"/>
              <w:rPr>
                <w:rFonts w:ascii="Arial" w:hAnsi="Arial" w:cs="Arial"/>
                <w:b/>
                <w:sz w:val="20"/>
                <w:u w:val="single"/>
                <w:lang w:eastAsia="es-ES"/>
              </w:rPr>
            </w:pPr>
          </w:p>
          <w:p w14:paraId="066435B0" w14:textId="77777777" w:rsidR="000B3DBE" w:rsidRDefault="000B3DBE" w:rsidP="00C6698E">
            <w:pPr>
              <w:pStyle w:val="Prrafodelista"/>
              <w:numPr>
                <w:ilvl w:val="0"/>
                <w:numId w:val="1"/>
              </w:numPr>
              <w:ind w:left="714" w:hanging="357"/>
              <w:jc w:val="both"/>
              <w:rPr>
                <w:rFonts w:ascii="Arial" w:eastAsia="Arial" w:hAnsi="Arial" w:cs="Arial"/>
                <w:sz w:val="20"/>
              </w:rPr>
            </w:pPr>
            <w:r w:rsidRPr="000B3DBE">
              <w:rPr>
                <w:rFonts w:ascii="Arial" w:eastAsia="Arial" w:hAnsi="Arial" w:cs="Arial"/>
                <w:sz w:val="20"/>
              </w:rPr>
              <w:t>Procesos para preparar armaduras de zapatas, columnas, viga peraltada, placa, losas (techos), escalera.</w:t>
            </w:r>
          </w:p>
          <w:p w14:paraId="5D9708E9" w14:textId="77777777" w:rsidR="00B232F9" w:rsidRPr="000B3DBE" w:rsidRDefault="00B232F9" w:rsidP="00B232F9">
            <w:pPr>
              <w:pStyle w:val="Prrafodelista"/>
              <w:ind w:left="714"/>
              <w:jc w:val="both"/>
              <w:rPr>
                <w:rFonts w:ascii="Arial" w:eastAsia="Arial" w:hAnsi="Arial" w:cs="Arial"/>
                <w:sz w:val="20"/>
              </w:rPr>
            </w:pPr>
          </w:p>
          <w:p w14:paraId="4D6C5DB4" w14:textId="77777777" w:rsidR="000B3DBE" w:rsidRDefault="000B3DBE" w:rsidP="000242AF">
            <w:pPr>
              <w:autoSpaceDE w:val="0"/>
              <w:autoSpaceDN w:val="0"/>
              <w:adjustRightInd w:val="0"/>
              <w:ind w:left="176" w:hanging="176"/>
              <w:jc w:val="both"/>
              <w:rPr>
                <w:rFonts w:ascii="Arial" w:hAnsi="Arial" w:cs="Arial"/>
                <w:b/>
                <w:sz w:val="20"/>
                <w:u w:val="single"/>
                <w:lang w:eastAsia="es-ES"/>
              </w:rPr>
            </w:pPr>
            <w:r w:rsidRPr="00D40C85">
              <w:rPr>
                <w:rFonts w:ascii="Arial" w:hAnsi="Arial" w:cs="Arial"/>
                <w:b/>
                <w:sz w:val="20"/>
                <w:u w:val="single"/>
                <w:lang w:eastAsia="es-ES"/>
              </w:rPr>
              <w:t>En instalaciones eléctricas:</w:t>
            </w:r>
          </w:p>
          <w:p w14:paraId="063DC032" w14:textId="77777777" w:rsidR="00B232F9" w:rsidRPr="00D40C85" w:rsidRDefault="00B232F9" w:rsidP="000242AF">
            <w:pPr>
              <w:autoSpaceDE w:val="0"/>
              <w:autoSpaceDN w:val="0"/>
              <w:adjustRightInd w:val="0"/>
              <w:ind w:left="176" w:hanging="176"/>
              <w:jc w:val="both"/>
              <w:rPr>
                <w:rFonts w:ascii="Arial" w:hAnsi="Arial" w:cs="Arial"/>
                <w:b/>
                <w:sz w:val="20"/>
                <w:u w:val="single"/>
                <w:lang w:eastAsia="es-ES"/>
              </w:rPr>
            </w:pPr>
          </w:p>
          <w:p w14:paraId="5153A824" w14:textId="568ADDA7" w:rsidR="000B3DBE" w:rsidRPr="000B3DBE" w:rsidRDefault="000B3DBE" w:rsidP="00C6698E">
            <w:pPr>
              <w:pStyle w:val="Prrafodelista"/>
              <w:numPr>
                <w:ilvl w:val="0"/>
                <w:numId w:val="1"/>
              </w:numPr>
              <w:ind w:left="714" w:hanging="357"/>
              <w:jc w:val="both"/>
              <w:rPr>
                <w:rFonts w:ascii="Arial" w:eastAsia="Arial" w:hAnsi="Arial" w:cs="Arial"/>
                <w:sz w:val="20"/>
              </w:rPr>
            </w:pPr>
            <w:r w:rsidRPr="000B3DBE">
              <w:rPr>
                <w:rFonts w:ascii="Arial" w:eastAsia="Arial" w:hAnsi="Arial" w:cs="Arial"/>
                <w:sz w:val="20"/>
              </w:rPr>
              <w:t>Tipo</w:t>
            </w:r>
            <w:r w:rsidR="000230E4">
              <w:rPr>
                <w:rFonts w:ascii="Arial" w:eastAsia="Arial" w:hAnsi="Arial" w:cs="Arial"/>
                <w:sz w:val="20"/>
              </w:rPr>
              <w:t>s</w:t>
            </w:r>
            <w:r w:rsidRPr="000B3DBE">
              <w:rPr>
                <w:rFonts w:ascii="Arial" w:eastAsia="Arial" w:hAnsi="Arial" w:cs="Arial"/>
                <w:sz w:val="20"/>
              </w:rPr>
              <w:t xml:space="preserve"> de cajas de salida, tuberías, materiales y accesorios.</w:t>
            </w:r>
          </w:p>
          <w:p w14:paraId="1166608C" w14:textId="77777777" w:rsidR="000B3DBE" w:rsidRPr="000B3DBE" w:rsidRDefault="000B3DBE" w:rsidP="00C6698E">
            <w:pPr>
              <w:pStyle w:val="Prrafodelista"/>
              <w:numPr>
                <w:ilvl w:val="0"/>
                <w:numId w:val="1"/>
              </w:numPr>
              <w:ind w:left="714" w:hanging="357"/>
              <w:jc w:val="both"/>
              <w:rPr>
                <w:rFonts w:ascii="Arial" w:eastAsia="Arial" w:hAnsi="Arial" w:cs="Arial"/>
                <w:sz w:val="20"/>
              </w:rPr>
            </w:pPr>
            <w:r w:rsidRPr="000B3DBE">
              <w:rPr>
                <w:rFonts w:ascii="Arial" w:eastAsia="Arial" w:hAnsi="Arial" w:cs="Arial"/>
                <w:sz w:val="20"/>
              </w:rPr>
              <w:t>Dimensiones normalizadas de cajas de salida, tuberías y accesorios.</w:t>
            </w:r>
          </w:p>
          <w:p w14:paraId="1F928AD1" w14:textId="77777777" w:rsidR="000B3DBE" w:rsidRPr="000B3DBE" w:rsidRDefault="000B3DBE" w:rsidP="00C6698E">
            <w:pPr>
              <w:pStyle w:val="Prrafodelista"/>
              <w:numPr>
                <w:ilvl w:val="0"/>
                <w:numId w:val="1"/>
              </w:numPr>
              <w:ind w:left="714" w:hanging="357"/>
              <w:jc w:val="both"/>
              <w:rPr>
                <w:rFonts w:ascii="Arial" w:eastAsia="Arial" w:hAnsi="Arial" w:cs="Arial"/>
                <w:sz w:val="20"/>
              </w:rPr>
            </w:pPr>
            <w:r w:rsidRPr="000B3DBE">
              <w:rPr>
                <w:rFonts w:ascii="Arial" w:eastAsia="Arial" w:hAnsi="Arial" w:cs="Arial"/>
                <w:sz w:val="20"/>
              </w:rPr>
              <w:t>Proceso de fijación de cajas de salida, de centro y tuberías.</w:t>
            </w:r>
          </w:p>
          <w:p w14:paraId="53E430FE" w14:textId="77777777" w:rsidR="000B3DBE" w:rsidRPr="000B3DBE" w:rsidRDefault="000B3DBE" w:rsidP="00C6698E">
            <w:pPr>
              <w:pStyle w:val="Prrafodelista"/>
              <w:numPr>
                <w:ilvl w:val="0"/>
                <w:numId w:val="1"/>
              </w:numPr>
              <w:ind w:left="714" w:hanging="357"/>
              <w:jc w:val="both"/>
              <w:rPr>
                <w:rFonts w:ascii="Arial" w:eastAsia="Arial" w:hAnsi="Arial" w:cs="Arial"/>
                <w:sz w:val="20"/>
              </w:rPr>
            </w:pPr>
            <w:r w:rsidRPr="000B3DBE">
              <w:rPr>
                <w:rFonts w:ascii="Arial" w:eastAsia="Arial" w:hAnsi="Arial" w:cs="Arial"/>
                <w:sz w:val="20"/>
              </w:rPr>
              <w:t>Técnica de picado.</w:t>
            </w:r>
          </w:p>
          <w:p w14:paraId="74385B89" w14:textId="77777777" w:rsidR="000B3DBE" w:rsidRDefault="000B3DBE" w:rsidP="00C6698E">
            <w:pPr>
              <w:pStyle w:val="Prrafodelista"/>
              <w:numPr>
                <w:ilvl w:val="0"/>
                <w:numId w:val="1"/>
              </w:numPr>
              <w:ind w:left="714" w:hanging="357"/>
              <w:jc w:val="both"/>
              <w:rPr>
                <w:rFonts w:ascii="Arial" w:eastAsia="Arial" w:hAnsi="Arial" w:cs="Arial"/>
                <w:sz w:val="20"/>
              </w:rPr>
            </w:pPr>
            <w:r w:rsidRPr="000B3DBE">
              <w:rPr>
                <w:rFonts w:ascii="Arial" w:eastAsia="Arial" w:hAnsi="Arial" w:cs="Arial"/>
                <w:sz w:val="20"/>
              </w:rPr>
              <w:t>Proceso para preparar conectores, curvas y campanas.</w:t>
            </w:r>
          </w:p>
          <w:p w14:paraId="0A02E0B6" w14:textId="77777777" w:rsidR="00B232F9" w:rsidRPr="000B3DBE" w:rsidRDefault="00B232F9" w:rsidP="00B232F9">
            <w:pPr>
              <w:pStyle w:val="Prrafodelista"/>
              <w:ind w:left="714"/>
              <w:jc w:val="both"/>
              <w:rPr>
                <w:rFonts w:ascii="Arial" w:eastAsia="Arial" w:hAnsi="Arial" w:cs="Arial"/>
                <w:sz w:val="20"/>
              </w:rPr>
            </w:pPr>
          </w:p>
          <w:p w14:paraId="311C79C0" w14:textId="77777777" w:rsidR="000B3DBE" w:rsidRDefault="000B3DBE" w:rsidP="000242AF">
            <w:pPr>
              <w:ind w:left="176" w:hanging="176"/>
              <w:jc w:val="both"/>
              <w:rPr>
                <w:rFonts w:ascii="Arial" w:hAnsi="Arial" w:cs="Arial"/>
                <w:b/>
                <w:sz w:val="20"/>
                <w:u w:val="single"/>
                <w:lang w:eastAsia="es-ES"/>
              </w:rPr>
            </w:pPr>
            <w:r w:rsidRPr="00D40C85">
              <w:rPr>
                <w:rFonts w:ascii="Arial" w:hAnsi="Arial" w:cs="Arial"/>
                <w:b/>
                <w:sz w:val="20"/>
                <w:u w:val="single"/>
                <w:lang w:eastAsia="es-ES"/>
              </w:rPr>
              <w:t>En instalaciones sanitarias:</w:t>
            </w:r>
          </w:p>
          <w:p w14:paraId="2B734F7B" w14:textId="77777777" w:rsidR="00B232F9" w:rsidRPr="00D40C85" w:rsidRDefault="00B232F9" w:rsidP="000242AF">
            <w:pPr>
              <w:ind w:left="176" w:hanging="176"/>
              <w:jc w:val="both"/>
              <w:rPr>
                <w:rFonts w:ascii="Arial" w:hAnsi="Arial" w:cs="Arial"/>
                <w:sz w:val="20"/>
                <w:lang w:val="es-ES"/>
              </w:rPr>
            </w:pPr>
          </w:p>
          <w:p w14:paraId="2C7792A4" w14:textId="77777777" w:rsidR="000B3DBE" w:rsidRDefault="000B3DBE" w:rsidP="00C6698E">
            <w:pPr>
              <w:pStyle w:val="Prrafodelista"/>
              <w:numPr>
                <w:ilvl w:val="0"/>
                <w:numId w:val="1"/>
              </w:numPr>
              <w:ind w:left="714" w:hanging="357"/>
              <w:jc w:val="both"/>
              <w:rPr>
                <w:rFonts w:ascii="Arial" w:eastAsia="Arial" w:hAnsi="Arial" w:cs="Arial"/>
                <w:sz w:val="20"/>
              </w:rPr>
            </w:pPr>
            <w:r w:rsidRPr="000B3DBE">
              <w:rPr>
                <w:rFonts w:ascii="Arial" w:eastAsia="Arial" w:hAnsi="Arial" w:cs="Arial"/>
                <w:sz w:val="20"/>
              </w:rPr>
              <w:lastRenderedPageBreak/>
              <w:t>Conceptos básicos de hidráulica y electricidad.</w:t>
            </w:r>
          </w:p>
          <w:p w14:paraId="01BCDF5B" w14:textId="77777777" w:rsidR="00B232F9" w:rsidRPr="000B3DBE" w:rsidRDefault="00B232F9" w:rsidP="00B232F9">
            <w:pPr>
              <w:pStyle w:val="Prrafodelista"/>
              <w:ind w:left="714"/>
              <w:jc w:val="both"/>
              <w:rPr>
                <w:rFonts w:ascii="Arial" w:eastAsia="Arial" w:hAnsi="Arial" w:cs="Arial"/>
                <w:sz w:val="20"/>
              </w:rPr>
            </w:pPr>
          </w:p>
          <w:p w14:paraId="024179E5" w14:textId="77777777" w:rsidR="000B3DBE" w:rsidRPr="000B3DBE" w:rsidRDefault="000B3DBE" w:rsidP="00C6698E">
            <w:pPr>
              <w:pStyle w:val="Prrafodelista"/>
              <w:numPr>
                <w:ilvl w:val="0"/>
                <w:numId w:val="1"/>
              </w:numPr>
              <w:ind w:left="714" w:hanging="357"/>
              <w:jc w:val="both"/>
              <w:rPr>
                <w:rFonts w:ascii="Arial" w:eastAsia="Arial" w:hAnsi="Arial" w:cs="Arial"/>
                <w:sz w:val="20"/>
              </w:rPr>
            </w:pPr>
            <w:r w:rsidRPr="000B3DBE">
              <w:rPr>
                <w:rFonts w:ascii="Arial" w:eastAsia="Arial" w:hAnsi="Arial" w:cs="Arial"/>
                <w:sz w:val="20"/>
              </w:rPr>
              <w:t>Presión mínima y máxima de servicio y presión de tiempo de prueba.</w:t>
            </w:r>
          </w:p>
          <w:p w14:paraId="24EDF147" w14:textId="77777777" w:rsidR="000B3DBE" w:rsidRPr="000B3DBE" w:rsidRDefault="000B3DBE" w:rsidP="00C6698E">
            <w:pPr>
              <w:pStyle w:val="Prrafodelista"/>
              <w:numPr>
                <w:ilvl w:val="0"/>
                <w:numId w:val="1"/>
              </w:numPr>
              <w:ind w:left="714" w:hanging="357"/>
              <w:jc w:val="both"/>
              <w:rPr>
                <w:rFonts w:ascii="Arial" w:eastAsia="Arial" w:hAnsi="Arial" w:cs="Arial"/>
                <w:sz w:val="20"/>
              </w:rPr>
            </w:pPr>
            <w:r w:rsidRPr="000B3DBE">
              <w:rPr>
                <w:rFonts w:ascii="Arial" w:eastAsia="Arial" w:hAnsi="Arial" w:cs="Arial"/>
                <w:sz w:val="20"/>
              </w:rPr>
              <w:t>Técnica de roscado.</w:t>
            </w:r>
          </w:p>
          <w:p w14:paraId="574DF547" w14:textId="77777777" w:rsidR="000B3DBE" w:rsidRPr="000B3DBE" w:rsidRDefault="000B3DBE" w:rsidP="00C6698E">
            <w:pPr>
              <w:pStyle w:val="Prrafodelista"/>
              <w:numPr>
                <w:ilvl w:val="0"/>
                <w:numId w:val="1"/>
              </w:numPr>
              <w:ind w:left="714" w:hanging="357"/>
              <w:jc w:val="both"/>
              <w:rPr>
                <w:rFonts w:ascii="Arial" w:eastAsia="Arial" w:hAnsi="Arial" w:cs="Arial"/>
                <w:sz w:val="20"/>
              </w:rPr>
            </w:pPr>
            <w:r w:rsidRPr="000B3DBE">
              <w:rPr>
                <w:rFonts w:ascii="Arial" w:eastAsia="Arial" w:hAnsi="Arial" w:cs="Arial"/>
                <w:sz w:val="20"/>
              </w:rPr>
              <w:t>Cálculo de volumen de agua en tubos y cajas.</w:t>
            </w:r>
          </w:p>
          <w:p w14:paraId="64C79662" w14:textId="77777777" w:rsidR="000B3DBE" w:rsidRPr="000B3DBE" w:rsidRDefault="000B3DBE" w:rsidP="00C6698E">
            <w:pPr>
              <w:pStyle w:val="Prrafodelista"/>
              <w:numPr>
                <w:ilvl w:val="0"/>
                <w:numId w:val="1"/>
              </w:numPr>
              <w:ind w:left="714" w:hanging="357"/>
              <w:jc w:val="both"/>
              <w:rPr>
                <w:rFonts w:ascii="Arial" w:eastAsia="Arial" w:hAnsi="Arial" w:cs="Arial"/>
                <w:sz w:val="20"/>
              </w:rPr>
            </w:pPr>
            <w:r w:rsidRPr="000B3DBE">
              <w:rPr>
                <w:rFonts w:ascii="Arial" w:eastAsia="Arial" w:hAnsi="Arial" w:cs="Arial"/>
                <w:sz w:val="20"/>
              </w:rPr>
              <w:t>Descripción, formas tipos y uso de equipos que se utilizan para realizar pruebas de instalación de desagües, lavaderos y tina.</w:t>
            </w:r>
          </w:p>
          <w:p w14:paraId="7103B368" w14:textId="73E97375" w:rsidR="000B3DBE" w:rsidRPr="000230E4" w:rsidRDefault="000230E4" w:rsidP="00C6698E">
            <w:pPr>
              <w:pStyle w:val="Prrafodelista"/>
              <w:numPr>
                <w:ilvl w:val="0"/>
                <w:numId w:val="1"/>
              </w:numPr>
              <w:ind w:left="714" w:hanging="357"/>
              <w:jc w:val="both"/>
              <w:rPr>
                <w:rFonts w:ascii="Arial" w:eastAsia="Arial" w:hAnsi="Arial" w:cs="Arial"/>
                <w:sz w:val="20"/>
              </w:rPr>
            </w:pPr>
            <w:r>
              <w:rPr>
                <w:rFonts w:ascii="Arial" w:eastAsia="Arial" w:hAnsi="Arial" w:cs="Arial"/>
                <w:sz w:val="20"/>
              </w:rPr>
              <w:t>Medidas de seguridad y m</w:t>
            </w:r>
            <w:r w:rsidR="000B3DBE" w:rsidRPr="000230E4">
              <w:rPr>
                <w:rFonts w:ascii="Arial" w:eastAsia="Arial" w:hAnsi="Arial" w:cs="Arial"/>
                <w:sz w:val="20"/>
              </w:rPr>
              <w:t>edios auxiliares.</w:t>
            </w:r>
          </w:p>
          <w:p w14:paraId="3606950B" w14:textId="0E1D6B38" w:rsidR="000B3DBE" w:rsidRPr="000B3DBE" w:rsidRDefault="000B3DBE" w:rsidP="00C6698E">
            <w:pPr>
              <w:pStyle w:val="Prrafodelista"/>
              <w:numPr>
                <w:ilvl w:val="0"/>
                <w:numId w:val="1"/>
              </w:numPr>
              <w:ind w:left="714" w:hanging="357"/>
              <w:jc w:val="both"/>
              <w:rPr>
                <w:rFonts w:ascii="Arial" w:eastAsia="Arial" w:hAnsi="Arial" w:cs="Arial"/>
                <w:sz w:val="20"/>
              </w:rPr>
            </w:pPr>
            <w:r w:rsidRPr="000B3DBE">
              <w:rPr>
                <w:rFonts w:ascii="Arial" w:eastAsia="Arial" w:hAnsi="Arial" w:cs="Arial"/>
                <w:sz w:val="20"/>
              </w:rPr>
              <w:t xml:space="preserve">Tipo y características de formatos de registro sobre solicitud a almacén, AST, cumplimiento de las directivas, de normas, </w:t>
            </w:r>
            <w:r w:rsidR="0016110D">
              <w:rPr>
                <w:rFonts w:ascii="Arial" w:eastAsia="Arial" w:hAnsi="Arial" w:cs="Arial"/>
                <w:sz w:val="20"/>
              </w:rPr>
              <w:t>equipos de protección individual (</w:t>
            </w:r>
            <w:r w:rsidRPr="000B3DBE">
              <w:rPr>
                <w:rFonts w:ascii="Arial" w:eastAsia="Arial" w:hAnsi="Arial" w:cs="Arial"/>
                <w:sz w:val="20"/>
              </w:rPr>
              <w:t>EPI</w:t>
            </w:r>
            <w:r w:rsidR="0016110D">
              <w:rPr>
                <w:rFonts w:ascii="Arial" w:eastAsia="Arial" w:hAnsi="Arial" w:cs="Arial"/>
                <w:sz w:val="20"/>
              </w:rPr>
              <w:t>)</w:t>
            </w:r>
            <w:r w:rsidRPr="000B3DBE">
              <w:rPr>
                <w:rFonts w:ascii="Arial" w:eastAsia="Arial" w:hAnsi="Arial" w:cs="Arial"/>
                <w:sz w:val="20"/>
              </w:rPr>
              <w:t>, SPC, cumplimiento de tareas asignadas, problema de paralización de trabajo.</w:t>
            </w:r>
          </w:p>
          <w:p w14:paraId="35908F01" w14:textId="77777777" w:rsidR="000B3DBE" w:rsidRPr="000B3DBE" w:rsidRDefault="000B3DBE" w:rsidP="00C6698E">
            <w:pPr>
              <w:pStyle w:val="Prrafodelista"/>
              <w:numPr>
                <w:ilvl w:val="0"/>
                <w:numId w:val="1"/>
              </w:numPr>
              <w:ind w:left="714" w:hanging="357"/>
              <w:jc w:val="both"/>
              <w:rPr>
                <w:rFonts w:ascii="Arial" w:eastAsia="Arial" w:hAnsi="Arial" w:cs="Arial"/>
                <w:sz w:val="20"/>
              </w:rPr>
            </w:pPr>
            <w:r w:rsidRPr="000B3DBE">
              <w:rPr>
                <w:rFonts w:ascii="Arial" w:eastAsia="Arial" w:hAnsi="Arial" w:cs="Arial"/>
                <w:sz w:val="20"/>
              </w:rPr>
              <w:t>Planificación y organización de trabajos.</w:t>
            </w:r>
          </w:p>
          <w:p w14:paraId="7230851A" w14:textId="37D9244C" w:rsidR="003156BA" w:rsidRPr="00E95F30" w:rsidRDefault="003156BA" w:rsidP="000242AF">
            <w:pPr>
              <w:pStyle w:val="Prrafodelista"/>
              <w:rPr>
                <w:rFonts w:ascii="Arial" w:eastAsiaTheme="minorHAnsi" w:hAnsi="Arial" w:cs="Arial"/>
                <w:sz w:val="20"/>
                <w:szCs w:val="18"/>
                <w:lang w:val="es-ES" w:eastAsia="en-US"/>
              </w:rPr>
            </w:pPr>
          </w:p>
        </w:tc>
      </w:tr>
      <w:tr w:rsidR="003156BA" w14:paraId="671691B8" w14:textId="77777777" w:rsidTr="006A7AB1">
        <w:trPr>
          <w:trHeight w:val="397"/>
          <w:jc w:val="center"/>
        </w:trPr>
        <w:tc>
          <w:tcPr>
            <w:tcW w:w="9067" w:type="dxa"/>
            <w:gridSpan w:val="2"/>
            <w:shd w:val="clear" w:color="auto" w:fill="D9D9D9"/>
            <w:vAlign w:val="center"/>
          </w:tcPr>
          <w:p w14:paraId="232F427E" w14:textId="77777777" w:rsidR="003156BA" w:rsidRDefault="003156BA" w:rsidP="000242AF">
            <w:pPr>
              <w:ind w:right="382"/>
            </w:pPr>
            <w:r>
              <w:rPr>
                <w:rFonts w:ascii="Arial" w:eastAsia="Arial" w:hAnsi="Arial" w:cs="Arial"/>
                <w:b/>
                <w:sz w:val="20"/>
              </w:rPr>
              <w:lastRenderedPageBreak/>
              <w:t>ACTITUDES</w:t>
            </w:r>
          </w:p>
        </w:tc>
      </w:tr>
      <w:tr w:rsidR="003156BA" w14:paraId="44780F71" w14:textId="77777777" w:rsidTr="006A7AB1">
        <w:trPr>
          <w:jc w:val="center"/>
        </w:trPr>
        <w:tc>
          <w:tcPr>
            <w:tcW w:w="9067" w:type="dxa"/>
            <w:gridSpan w:val="2"/>
            <w:shd w:val="clear" w:color="auto" w:fill="FFFFFF"/>
            <w:vAlign w:val="center"/>
          </w:tcPr>
          <w:p w14:paraId="4324F81F" w14:textId="77777777" w:rsidR="003156BA" w:rsidRPr="00014F9C" w:rsidRDefault="003156BA" w:rsidP="000242AF">
            <w:pPr>
              <w:pStyle w:val="Prrafodelista"/>
              <w:jc w:val="both"/>
              <w:rPr>
                <w:sz w:val="20"/>
              </w:rPr>
            </w:pPr>
          </w:p>
          <w:p w14:paraId="75A7B71F" w14:textId="77777777" w:rsidR="007749A3" w:rsidRPr="004B3DA6" w:rsidRDefault="007749A3" w:rsidP="00C6698E">
            <w:pPr>
              <w:pStyle w:val="Prrafodelista"/>
              <w:numPr>
                <w:ilvl w:val="0"/>
                <w:numId w:val="17"/>
              </w:numPr>
              <w:ind w:left="714" w:hanging="357"/>
              <w:jc w:val="both"/>
              <w:rPr>
                <w:rFonts w:ascii="Arial" w:eastAsia="Arial" w:hAnsi="Arial" w:cs="Arial"/>
                <w:sz w:val="20"/>
              </w:rPr>
            </w:pPr>
            <w:r>
              <w:rPr>
                <w:rFonts w:ascii="Arial" w:eastAsia="Arial" w:hAnsi="Arial" w:cs="Arial"/>
                <w:sz w:val="20"/>
              </w:rPr>
              <w:t>Protege el me</w:t>
            </w:r>
            <w:r w:rsidRPr="004B3DA6">
              <w:rPr>
                <w:rFonts w:ascii="Arial" w:eastAsia="Arial" w:hAnsi="Arial" w:cs="Arial"/>
                <w:sz w:val="20"/>
              </w:rPr>
              <w:t>dio ambiente</w:t>
            </w:r>
            <w:r>
              <w:rPr>
                <w:rFonts w:ascii="Arial" w:eastAsia="Arial" w:hAnsi="Arial" w:cs="Arial"/>
                <w:sz w:val="20"/>
              </w:rPr>
              <w:t>,</w:t>
            </w:r>
            <w:r w:rsidRPr="004B3DA6">
              <w:rPr>
                <w:rFonts w:ascii="Arial" w:eastAsia="Arial" w:hAnsi="Arial" w:cs="Arial"/>
                <w:sz w:val="20"/>
              </w:rPr>
              <w:t xml:space="preserve"> </w:t>
            </w:r>
            <w:r>
              <w:rPr>
                <w:rFonts w:ascii="Arial" w:eastAsia="Arial" w:hAnsi="Arial" w:cs="Arial"/>
                <w:sz w:val="20"/>
              </w:rPr>
              <w:t>usa</w:t>
            </w:r>
            <w:r w:rsidRPr="004B3DA6">
              <w:rPr>
                <w:rFonts w:ascii="Arial" w:eastAsia="Arial" w:hAnsi="Arial" w:cs="Arial"/>
                <w:sz w:val="20"/>
              </w:rPr>
              <w:t xml:space="preserve"> adecuad</w:t>
            </w:r>
            <w:r>
              <w:rPr>
                <w:rFonts w:ascii="Arial" w:eastAsia="Arial" w:hAnsi="Arial" w:cs="Arial"/>
                <w:sz w:val="20"/>
              </w:rPr>
              <w:t>amente</w:t>
            </w:r>
            <w:r w:rsidRPr="004B3DA6">
              <w:rPr>
                <w:rFonts w:ascii="Arial" w:eastAsia="Arial" w:hAnsi="Arial" w:cs="Arial"/>
                <w:sz w:val="20"/>
              </w:rPr>
              <w:t xml:space="preserve"> los materiales</w:t>
            </w:r>
            <w:r>
              <w:rPr>
                <w:rFonts w:ascii="Arial" w:eastAsia="Arial" w:hAnsi="Arial" w:cs="Arial"/>
                <w:sz w:val="20"/>
              </w:rPr>
              <w:t xml:space="preserve"> y segrega residuos correctamente.</w:t>
            </w:r>
          </w:p>
          <w:p w14:paraId="3E291680" w14:textId="77777777" w:rsidR="007749A3" w:rsidRPr="004B3DA6" w:rsidRDefault="007749A3" w:rsidP="00C6698E">
            <w:pPr>
              <w:pStyle w:val="Prrafodelista"/>
              <w:numPr>
                <w:ilvl w:val="0"/>
                <w:numId w:val="17"/>
              </w:numPr>
              <w:ind w:left="714" w:hanging="357"/>
              <w:jc w:val="both"/>
              <w:rPr>
                <w:rFonts w:ascii="Arial" w:eastAsia="Arial" w:hAnsi="Arial" w:cs="Arial"/>
                <w:sz w:val="20"/>
              </w:rPr>
            </w:pPr>
            <w:r>
              <w:rPr>
                <w:rFonts w:ascii="Arial" w:eastAsia="Arial" w:hAnsi="Arial" w:cs="Arial"/>
                <w:sz w:val="20"/>
              </w:rPr>
              <w:t>Tiene c</w:t>
            </w:r>
            <w:r w:rsidRPr="004B3DA6">
              <w:rPr>
                <w:rFonts w:ascii="Arial" w:eastAsia="Arial" w:hAnsi="Arial" w:cs="Arial"/>
                <w:sz w:val="20"/>
              </w:rPr>
              <w:t>onfianza en su propia capacidad.</w:t>
            </w:r>
          </w:p>
          <w:p w14:paraId="4950F841" w14:textId="77777777" w:rsidR="007749A3" w:rsidRPr="004B3DA6" w:rsidRDefault="007749A3" w:rsidP="00C6698E">
            <w:pPr>
              <w:pStyle w:val="Prrafodelista"/>
              <w:numPr>
                <w:ilvl w:val="0"/>
                <w:numId w:val="17"/>
              </w:numPr>
              <w:ind w:left="714" w:hanging="357"/>
              <w:jc w:val="both"/>
              <w:rPr>
                <w:rFonts w:ascii="Arial" w:eastAsia="Arial" w:hAnsi="Arial" w:cs="Arial"/>
                <w:sz w:val="20"/>
              </w:rPr>
            </w:pPr>
            <w:r w:rsidRPr="004B3DA6">
              <w:rPr>
                <w:rFonts w:ascii="Arial" w:eastAsia="Arial" w:hAnsi="Arial" w:cs="Arial"/>
                <w:sz w:val="20"/>
              </w:rPr>
              <w:t>Respet</w:t>
            </w:r>
            <w:r>
              <w:rPr>
                <w:rFonts w:ascii="Arial" w:eastAsia="Arial" w:hAnsi="Arial" w:cs="Arial"/>
                <w:sz w:val="20"/>
              </w:rPr>
              <w:t xml:space="preserve">a </w:t>
            </w:r>
            <w:r w:rsidRPr="004B3DA6">
              <w:rPr>
                <w:rFonts w:ascii="Arial" w:eastAsia="Arial" w:hAnsi="Arial" w:cs="Arial"/>
                <w:sz w:val="20"/>
              </w:rPr>
              <w:t>las opiniones, estrategias y soluciones de los otros.</w:t>
            </w:r>
          </w:p>
          <w:p w14:paraId="4250A197" w14:textId="77777777" w:rsidR="007749A3" w:rsidRPr="004B3DA6" w:rsidRDefault="007749A3" w:rsidP="00C6698E">
            <w:pPr>
              <w:pStyle w:val="Prrafodelista"/>
              <w:numPr>
                <w:ilvl w:val="0"/>
                <w:numId w:val="17"/>
              </w:numPr>
              <w:ind w:left="714" w:hanging="357"/>
              <w:jc w:val="both"/>
              <w:rPr>
                <w:rFonts w:ascii="Arial" w:eastAsia="Arial" w:hAnsi="Arial" w:cs="Arial"/>
                <w:sz w:val="20"/>
              </w:rPr>
            </w:pPr>
            <w:r>
              <w:rPr>
                <w:rFonts w:ascii="Arial" w:eastAsia="Arial" w:hAnsi="Arial" w:cs="Arial"/>
                <w:sz w:val="20"/>
              </w:rPr>
              <w:t>Muestra responsabilidad</w:t>
            </w:r>
            <w:r w:rsidRPr="004B3DA6">
              <w:rPr>
                <w:rFonts w:ascii="Arial" w:eastAsia="Arial" w:hAnsi="Arial" w:cs="Arial"/>
                <w:sz w:val="20"/>
              </w:rPr>
              <w:t xml:space="preserve"> en el manejo de las máquinas, herramientas y equipos.</w:t>
            </w:r>
          </w:p>
          <w:p w14:paraId="2A53FEBD" w14:textId="77777777" w:rsidR="007749A3" w:rsidRPr="004B3DA6" w:rsidRDefault="007749A3" w:rsidP="00C6698E">
            <w:pPr>
              <w:pStyle w:val="Prrafodelista"/>
              <w:numPr>
                <w:ilvl w:val="0"/>
                <w:numId w:val="17"/>
              </w:numPr>
              <w:ind w:left="714" w:hanging="357"/>
              <w:jc w:val="both"/>
              <w:rPr>
                <w:rFonts w:ascii="Arial" w:eastAsia="Arial" w:hAnsi="Arial" w:cs="Arial"/>
                <w:sz w:val="20"/>
              </w:rPr>
            </w:pPr>
            <w:r>
              <w:rPr>
                <w:rFonts w:ascii="Arial" w:eastAsia="Arial" w:hAnsi="Arial" w:cs="Arial"/>
                <w:sz w:val="20"/>
              </w:rPr>
              <w:t>Respeta</w:t>
            </w:r>
            <w:r w:rsidRPr="004B3DA6">
              <w:rPr>
                <w:rFonts w:ascii="Arial" w:eastAsia="Arial" w:hAnsi="Arial" w:cs="Arial"/>
                <w:sz w:val="20"/>
              </w:rPr>
              <w:t xml:space="preserve"> las normas de seguridad establecidas.</w:t>
            </w:r>
          </w:p>
          <w:p w14:paraId="73606D2D" w14:textId="77777777" w:rsidR="007749A3" w:rsidRPr="004B3DA6" w:rsidRDefault="007749A3" w:rsidP="00C6698E">
            <w:pPr>
              <w:pStyle w:val="Prrafodelista"/>
              <w:numPr>
                <w:ilvl w:val="0"/>
                <w:numId w:val="17"/>
              </w:numPr>
              <w:ind w:left="714" w:hanging="357"/>
              <w:jc w:val="both"/>
              <w:rPr>
                <w:rFonts w:ascii="Arial" w:eastAsia="Arial" w:hAnsi="Arial" w:cs="Arial"/>
                <w:sz w:val="20"/>
              </w:rPr>
            </w:pPr>
            <w:r>
              <w:rPr>
                <w:rFonts w:ascii="Arial" w:eastAsia="Arial" w:hAnsi="Arial" w:cs="Arial"/>
                <w:sz w:val="20"/>
              </w:rPr>
              <w:t>Tra</w:t>
            </w:r>
            <w:r w:rsidRPr="004B3DA6">
              <w:rPr>
                <w:rFonts w:ascii="Arial" w:eastAsia="Arial" w:hAnsi="Arial" w:cs="Arial"/>
                <w:sz w:val="20"/>
              </w:rPr>
              <w:t>baj</w:t>
            </w:r>
            <w:r>
              <w:rPr>
                <w:rFonts w:ascii="Arial" w:eastAsia="Arial" w:hAnsi="Arial" w:cs="Arial"/>
                <w:sz w:val="20"/>
              </w:rPr>
              <w:t>a</w:t>
            </w:r>
            <w:r w:rsidRPr="004B3DA6">
              <w:rPr>
                <w:rFonts w:ascii="Arial" w:eastAsia="Arial" w:hAnsi="Arial" w:cs="Arial"/>
                <w:sz w:val="20"/>
              </w:rPr>
              <w:t xml:space="preserve"> en equipo.</w:t>
            </w:r>
          </w:p>
          <w:p w14:paraId="5549535A" w14:textId="77777777" w:rsidR="007749A3" w:rsidRPr="004B3DA6" w:rsidRDefault="007749A3" w:rsidP="00C6698E">
            <w:pPr>
              <w:pStyle w:val="Prrafodelista"/>
              <w:numPr>
                <w:ilvl w:val="0"/>
                <w:numId w:val="17"/>
              </w:numPr>
              <w:ind w:left="714" w:hanging="357"/>
              <w:jc w:val="both"/>
              <w:rPr>
                <w:rFonts w:ascii="Arial" w:eastAsia="Arial" w:hAnsi="Arial" w:cs="Arial"/>
                <w:sz w:val="20"/>
              </w:rPr>
            </w:pPr>
            <w:r>
              <w:rPr>
                <w:rFonts w:ascii="Arial" w:eastAsia="Arial" w:hAnsi="Arial" w:cs="Arial"/>
                <w:sz w:val="20"/>
              </w:rPr>
              <w:t>Muestra o</w:t>
            </w:r>
            <w:r w:rsidRPr="004B3DA6">
              <w:rPr>
                <w:rFonts w:ascii="Arial" w:eastAsia="Arial" w:hAnsi="Arial" w:cs="Arial"/>
                <w:sz w:val="20"/>
              </w:rPr>
              <w:t xml:space="preserve">rden, limpieza y cuidado de su lugar de trabajo y </w:t>
            </w:r>
            <w:r>
              <w:rPr>
                <w:rFonts w:ascii="Arial" w:eastAsia="Arial" w:hAnsi="Arial" w:cs="Arial"/>
                <w:sz w:val="20"/>
              </w:rPr>
              <w:t>d</w:t>
            </w:r>
            <w:r w:rsidRPr="004B3DA6">
              <w:rPr>
                <w:rFonts w:ascii="Arial" w:eastAsia="Arial" w:hAnsi="Arial" w:cs="Arial"/>
                <w:sz w:val="20"/>
              </w:rPr>
              <w:t>el ambiente en general.</w:t>
            </w:r>
          </w:p>
          <w:p w14:paraId="790F9535" w14:textId="77777777" w:rsidR="007749A3" w:rsidRPr="004B3DA6" w:rsidRDefault="007749A3" w:rsidP="00C6698E">
            <w:pPr>
              <w:pStyle w:val="Prrafodelista"/>
              <w:numPr>
                <w:ilvl w:val="0"/>
                <w:numId w:val="17"/>
              </w:numPr>
              <w:ind w:left="714" w:hanging="357"/>
              <w:jc w:val="both"/>
              <w:rPr>
                <w:rFonts w:ascii="Arial" w:eastAsia="Arial" w:hAnsi="Arial" w:cs="Arial"/>
                <w:sz w:val="20"/>
              </w:rPr>
            </w:pPr>
            <w:r>
              <w:rPr>
                <w:rFonts w:ascii="Arial" w:eastAsia="Arial" w:hAnsi="Arial" w:cs="Arial"/>
                <w:sz w:val="20"/>
              </w:rPr>
              <w:t>Cumple</w:t>
            </w:r>
            <w:r w:rsidRPr="004B3DA6">
              <w:rPr>
                <w:rFonts w:ascii="Arial" w:eastAsia="Arial" w:hAnsi="Arial" w:cs="Arial"/>
                <w:sz w:val="20"/>
              </w:rPr>
              <w:t xml:space="preserve"> las instrucciones y especificaciones técnicas.</w:t>
            </w:r>
          </w:p>
          <w:p w14:paraId="3C7DE2F1" w14:textId="66060687" w:rsidR="003156BA" w:rsidRPr="00E95F30" w:rsidRDefault="003156BA" w:rsidP="000242AF">
            <w:pPr>
              <w:pStyle w:val="Prrafodelista"/>
              <w:jc w:val="both"/>
              <w:rPr>
                <w:sz w:val="20"/>
              </w:rPr>
            </w:pPr>
          </w:p>
        </w:tc>
      </w:tr>
      <w:tr w:rsidR="003156BA" w14:paraId="29C78D48" w14:textId="77777777" w:rsidTr="006A7AB1">
        <w:trPr>
          <w:trHeight w:val="567"/>
          <w:jc w:val="center"/>
        </w:trPr>
        <w:tc>
          <w:tcPr>
            <w:tcW w:w="9067" w:type="dxa"/>
            <w:gridSpan w:val="2"/>
            <w:shd w:val="clear" w:color="auto" w:fill="D9D9D9"/>
            <w:vAlign w:val="center"/>
          </w:tcPr>
          <w:p w14:paraId="4CF53E5D" w14:textId="2A01C858" w:rsidR="003156BA" w:rsidRDefault="003156BA" w:rsidP="000242AF">
            <w:pPr>
              <w:ind w:right="382"/>
            </w:pPr>
            <w:r>
              <w:rPr>
                <w:rFonts w:ascii="Arial" w:eastAsia="Arial" w:hAnsi="Arial" w:cs="Arial"/>
                <w:b/>
                <w:sz w:val="20"/>
              </w:rPr>
              <w:t>CONTEXTO FORMATIVO</w:t>
            </w:r>
          </w:p>
          <w:p w14:paraId="7766473B" w14:textId="77777777" w:rsidR="003156BA" w:rsidRDefault="003156BA" w:rsidP="000242AF">
            <w:pPr>
              <w:ind w:right="382"/>
            </w:pPr>
            <w:r>
              <w:rPr>
                <w:rFonts w:ascii="Arial" w:eastAsia="Arial" w:hAnsi="Arial" w:cs="Arial"/>
                <w:b/>
                <w:sz w:val="20"/>
              </w:rPr>
              <w:t>(requisitos mínimos)</w:t>
            </w:r>
          </w:p>
        </w:tc>
      </w:tr>
      <w:tr w:rsidR="003156BA" w14:paraId="1D016DFA" w14:textId="77777777" w:rsidTr="006A7AB1">
        <w:trPr>
          <w:jc w:val="center"/>
        </w:trPr>
        <w:tc>
          <w:tcPr>
            <w:tcW w:w="9067" w:type="dxa"/>
            <w:gridSpan w:val="2"/>
            <w:shd w:val="clear" w:color="auto" w:fill="FFFFFF"/>
            <w:vAlign w:val="center"/>
          </w:tcPr>
          <w:p w14:paraId="16464F29" w14:textId="08666C94" w:rsidR="003156BA" w:rsidRDefault="003156BA" w:rsidP="000242AF">
            <w:pPr>
              <w:ind w:right="102"/>
              <w:rPr>
                <w:rFonts w:ascii="Arial" w:eastAsia="Arial" w:hAnsi="Arial" w:cs="Arial"/>
                <w:b/>
                <w:sz w:val="20"/>
              </w:rPr>
            </w:pPr>
          </w:p>
          <w:p w14:paraId="5BF6A6F0" w14:textId="0162478A" w:rsidR="000B3DBE" w:rsidRPr="00D40C85" w:rsidRDefault="000B3DBE" w:rsidP="000242AF">
            <w:pPr>
              <w:ind w:right="102"/>
              <w:jc w:val="both"/>
              <w:rPr>
                <w:rFonts w:ascii="Arial" w:eastAsia="Times New Roman" w:hAnsi="Arial" w:cs="Arial"/>
                <w:b/>
                <w:sz w:val="20"/>
                <w:lang w:eastAsia="en-US"/>
              </w:rPr>
            </w:pPr>
            <w:r w:rsidRPr="00D40C85">
              <w:rPr>
                <w:rFonts w:ascii="Arial" w:hAnsi="Arial" w:cs="Arial"/>
                <w:b/>
                <w:sz w:val="20"/>
              </w:rPr>
              <w:t>Equipamiento</w:t>
            </w:r>
            <w:r w:rsidR="001E1AD5">
              <w:rPr>
                <w:rFonts w:ascii="Arial" w:hAnsi="Arial" w:cs="Arial"/>
                <w:b/>
                <w:sz w:val="20"/>
              </w:rPr>
              <w:t>:</w:t>
            </w:r>
            <w:r w:rsidRPr="00D40C85">
              <w:rPr>
                <w:rFonts w:ascii="Arial" w:eastAsia="Times New Roman" w:hAnsi="Arial" w:cs="Arial"/>
                <w:b/>
                <w:sz w:val="20"/>
                <w:lang w:eastAsia="en-US"/>
              </w:rPr>
              <w:t xml:space="preserve"> </w:t>
            </w:r>
          </w:p>
          <w:p w14:paraId="206F2313" w14:textId="77777777" w:rsidR="000B3DBE" w:rsidRDefault="000B3DBE" w:rsidP="000242AF">
            <w:pPr>
              <w:ind w:left="-1"/>
              <w:jc w:val="both"/>
              <w:rPr>
                <w:rFonts w:ascii="Arial" w:hAnsi="Arial" w:cs="Arial"/>
                <w:sz w:val="20"/>
                <w:u w:val="single"/>
                <w:lang w:val="es-ES"/>
              </w:rPr>
            </w:pPr>
            <w:r w:rsidRPr="00357990">
              <w:rPr>
                <w:rFonts w:ascii="Arial" w:hAnsi="Arial" w:cs="Arial"/>
                <w:sz w:val="20"/>
                <w:u w:val="single"/>
                <w:lang w:val="es-ES"/>
              </w:rPr>
              <w:t>Equipo de protección personal:</w:t>
            </w:r>
          </w:p>
          <w:p w14:paraId="5B28493F" w14:textId="77777777" w:rsidR="00B232F9" w:rsidRPr="00357990" w:rsidRDefault="00B232F9" w:rsidP="000242AF">
            <w:pPr>
              <w:ind w:left="-1"/>
              <w:jc w:val="both"/>
              <w:rPr>
                <w:rFonts w:ascii="Arial" w:hAnsi="Arial" w:cs="Arial"/>
                <w:sz w:val="20"/>
                <w:u w:val="single"/>
                <w:lang w:val="es-ES"/>
              </w:rPr>
            </w:pPr>
          </w:p>
          <w:p w14:paraId="62A15A3B" w14:textId="77777777" w:rsidR="000B3DBE" w:rsidRPr="00D40C85" w:rsidRDefault="000B3DBE" w:rsidP="00C6698E">
            <w:pPr>
              <w:numPr>
                <w:ilvl w:val="0"/>
                <w:numId w:val="7"/>
              </w:numPr>
              <w:tabs>
                <w:tab w:val="left" w:pos="313"/>
              </w:tabs>
              <w:ind w:firstLine="29"/>
              <w:contextualSpacing/>
              <w:jc w:val="both"/>
              <w:rPr>
                <w:rFonts w:ascii="Arial" w:eastAsia="Arial" w:hAnsi="Arial" w:cs="Arial"/>
                <w:sz w:val="20"/>
              </w:rPr>
            </w:pPr>
            <w:r w:rsidRPr="00D40C85">
              <w:rPr>
                <w:rFonts w:ascii="Arial" w:eastAsia="Arial" w:hAnsi="Arial" w:cs="Arial"/>
                <w:sz w:val="20"/>
              </w:rPr>
              <w:t>Arnés y Línea de vida (opcional).</w:t>
            </w:r>
          </w:p>
          <w:p w14:paraId="630F6A77" w14:textId="77777777" w:rsidR="000B3DBE" w:rsidRPr="00D40C85" w:rsidRDefault="000B3DBE" w:rsidP="00C6698E">
            <w:pPr>
              <w:numPr>
                <w:ilvl w:val="0"/>
                <w:numId w:val="7"/>
              </w:numPr>
              <w:tabs>
                <w:tab w:val="left" w:pos="313"/>
              </w:tabs>
              <w:ind w:firstLine="29"/>
              <w:contextualSpacing/>
              <w:jc w:val="both"/>
              <w:rPr>
                <w:rFonts w:ascii="Arial" w:eastAsia="Arial" w:hAnsi="Arial" w:cs="Arial"/>
                <w:sz w:val="20"/>
              </w:rPr>
            </w:pPr>
            <w:r w:rsidRPr="00D40C85">
              <w:rPr>
                <w:rFonts w:ascii="Arial" w:eastAsia="Arial" w:hAnsi="Arial" w:cs="Arial"/>
                <w:sz w:val="20"/>
              </w:rPr>
              <w:t>Botas con punta de acero (opcional).</w:t>
            </w:r>
          </w:p>
          <w:p w14:paraId="617439AF" w14:textId="77777777" w:rsidR="000B3DBE" w:rsidRPr="00D40C85" w:rsidRDefault="000B3DBE" w:rsidP="00C6698E">
            <w:pPr>
              <w:numPr>
                <w:ilvl w:val="0"/>
                <w:numId w:val="7"/>
              </w:numPr>
              <w:tabs>
                <w:tab w:val="left" w:pos="313"/>
              </w:tabs>
              <w:ind w:firstLine="29"/>
              <w:contextualSpacing/>
              <w:jc w:val="both"/>
              <w:rPr>
                <w:rFonts w:ascii="Arial" w:eastAsia="Arial" w:hAnsi="Arial" w:cs="Arial"/>
                <w:sz w:val="20"/>
              </w:rPr>
            </w:pPr>
            <w:r w:rsidRPr="00D40C85">
              <w:rPr>
                <w:rFonts w:ascii="Arial" w:eastAsia="Arial" w:hAnsi="Arial" w:cs="Arial"/>
                <w:sz w:val="20"/>
              </w:rPr>
              <w:t>Botas de jebe.</w:t>
            </w:r>
          </w:p>
          <w:p w14:paraId="42D5E257" w14:textId="77777777" w:rsidR="000B3DBE" w:rsidRPr="00D40C85" w:rsidRDefault="000B3DBE" w:rsidP="00C6698E">
            <w:pPr>
              <w:numPr>
                <w:ilvl w:val="0"/>
                <w:numId w:val="7"/>
              </w:numPr>
              <w:tabs>
                <w:tab w:val="left" w:pos="313"/>
              </w:tabs>
              <w:ind w:firstLine="29"/>
              <w:contextualSpacing/>
              <w:jc w:val="both"/>
              <w:rPr>
                <w:rFonts w:ascii="Arial" w:eastAsia="Arial" w:hAnsi="Arial" w:cs="Arial"/>
                <w:sz w:val="20"/>
              </w:rPr>
            </w:pPr>
            <w:r w:rsidRPr="00D40C85">
              <w:rPr>
                <w:rFonts w:ascii="Arial" w:eastAsia="Arial" w:hAnsi="Arial" w:cs="Arial"/>
                <w:sz w:val="20"/>
              </w:rPr>
              <w:t>Casco con barbiquejo.</w:t>
            </w:r>
          </w:p>
          <w:p w14:paraId="2258EF6F" w14:textId="77777777" w:rsidR="000B3DBE" w:rsidRPr="00D40C85" w:rsidRDefault="000B3DBE" w:rsidP="00C6698E">
            <w:pPr>
              <w:numPr>
                <w:ilvl w:val="0"/>
                <w:numId w:val="7"/>
              </w:numPr>
              <w:tabs>
                <w:tab w:val="left" w:pos="313"/>
              </w:tabs>
              <w:ind w:firstLine="29"/>
              <w:contextualSpacing/>
              <w:jc w:val="both"/>
              <w:rPr>
                <w:rFonts w:ascii="Arial" w:eastAsia="Arial" w:hAnsi="Arial" w:cs="Arial"/>
                <w:sz w:val="20"/>
              </w:rPr>
            </w:pPr>
            <w:r w:rsidRPr="00D40C85">
              <w:rPr>
                <w:rFonts w:ascii="Arial" w:eastAsia="Arial" w:hAnsi="Arial" w:cs="Arial"/>
                <w:sz w:val="20"/>
              </w:rPr>
              <w:t>Guantes de cuero.</w:t>
            </w:r>
          </w:p>
          <w:p w14:paraId="48E64845" w14:textId="77777777" w:rsidR="000B3DBE" w:rsidRPr="00D40C85" w:rsidRDefault="000B3DBE" w:rsidP="00C6698E">
            <w:pPr>
              <w:numPr>
                <w:ilvl w:val="0"/>
                <w:numId w:val="7"/>
              </w:numPr>
              <w:tabs>
                <w:tab w:val="left" w:pos="313"/>
              </w:tabs>
              <w:ind w:firstLine="29"/>
              <w:contextualSpacing/>
              <w:jc w:val="both"/>
              <w:rPr>
                <w:rFonts w:ascii="Arial" w:eastAsia="Arial" w:hAnsi="Arial" w:cs="Arial"/>
                <w:sz w:val="20"/>
              </w:rPr>
            </w:pPr>
            <w:r w:rsidRPr="00D40C85">
              <w:rPr>
                <w:rFonts w:ascii="Arial" w:eastAsia="Arial" w:hAnsi="Arial" w:cs="Arial"/>
                <w:sz w:val="20"/>
              </w:rPr>
              <w:t>Lentes.</w:t>
            </w:r>
          </w:p>
          <w:p w14:paraId="456F5BD4" w14:textId="77777777" w:rsidR="000B3DBE" w:rsidRPr="00D40C85" w:rsidRDefault="000B3DBE" w:rsidP="00C6698E">
            <w:pPr>
              <w:numPr>
                <w:ilvl w:val="0"/>
                <w:numId w:val="7"/>
              </w:numPr>
              <w:tabs>
                <w:tab w:val="left" w:pos="313"/>
              </w:tabs>
              <w:ind w:firstLine="29"/>
              <w:contextualSpacing/>
              <w:jc w:val="both"/>
              <w:rPr>
                <w:rFonts w:ascii="Arial" w:eastAsia="Arial" w:hAnsi="Arial" w:cs="Arial"/>
                <w:sz w:val="20"/>
              </w:rPr>
            </w:pPr>
            <w:r w:rsidRPr="00D40C85">
              <w:rPr>
                <w:rFonts w:ascii="Arial" w:eastAsia="Arial" w:hAnsi="Arial" w:cs="Arial"/>
                <w:sz w:val="20"/>
              </w:rPr>
              <w:t>Protección solar.</w:t>
            </w:r>
          </w:p>
          <w:p w14:paraId="5C22A8E8" w14:textId="77777777" w:rsidR="000B3DBE" w:rsidRPr="00D40C85" w:rsidRDefault="000B3DBE" w:rsidP="00C6698E">
            <w:pPr>
              <w:numPr>
                <w:ilvl w:val="0"/>
                <w:numId w:val="7"/>
              </w:numPr>
              <w:tabs>
                <w:tab w:val="left" w:pos="313"/>
              </w:tabs>
              <w:ind w:firstLine="29"/>
              <w:contextualSpacing/>
              <w:jc w:val="both"/>
              <w:rPr>
                <w:rFonts w:ascii="Arial" w:eastAsia="Arial" w:hAnsi="Arial" w:cs="Arial"/>
                <w:sz w:val="20"/>
              </w:rPr>
            </w:pPr>
            <w:r w:rsidRPr="00D40C85">
              <w:rPr>
                <w:rFonts w:ascii="Arial" w:eastAsia="Arial" w:hAnsi="Arial" w:cs="Arial"/>
                <w:sz w:val="20"/>
              </w:rPr>
              <w:t>Protectores auditivos.</w:t>
            </w:r>
          </w:p>
          <w:p w14:paraId="38B6C4C4" w14:textId="77777777" w:rsidR="000B3DBE" w:rsidRDefault="000B3DBE" w:rsidP="00C6698E">
            <w:pPr>
              <w:numPr>
                <w:ilvl w:val="0"/>
                <w:numId w:val="7"/>
              </w:numPr>
              <w:tabs>
                <w:tab w:val="left" w:pos="313"/>
              </w:tabs>
              <w:ind w:firstLine="29"/>
              <w:contextualSpacing/>
              <w:jc w:val="both"/>
              <w:rPr>
                <w:rFonts w:ascii="Arial" w:eastAsia="Arial" w:hAnsi="Arial" w:cs="Arial"/>
                <w:sz w:val="20"/>
              </w:rPr>
            </w:pPr>
            <w:r w:rsidRPr="00D40C85">
              <w:rPr>
                <w:rFonts w:ascii="Arial" w:eastAsia="Arial" w:hAnsi="Arial" w:cs="Arial"/>
                <w:sz w:val="20"/>
              </w:rPr>
              <w:t>Protectores respiratorios.</w:t>
            </w:r>
          </w:p>
          <w:p w14:paraId="338ECC21" w14:textId="77777777" w:rsidR="00B232F9" w:rsidRPr="00D40C85" w:rsidRDefault="00B232F9" w:rsidP="00B232F9">
            <w:pPr>
              <w:tabs>
                <w:tab w:val="left" w:pos="313"/>
              </w:tabs>
              <w:ind w:left="29"/>
              <w:contextualSpacing/>
              <w:jc w:val="both"/>
              <w:rPr>
                <w:rFonts w:ascii="Arial" w:eastAsia="Arial" w:hAnsi="Arial" w:cs="Arial"/>
                <w:sz w:val="20"/>
              </w:rPr>
            </w:pPr>
          </w:p>
          <w:p w14:paraId="70820B7E" w14:textId="77777777" w:rsidR="000B3DBE" w:rsidRDefault="000B3DBE" w:rsidP="000242AF">
            <w:pPr>
              <w:ind w:left="-3"/>
              <w:jc w:val="both"/>
              <w:rPr>
                <w:rFonts w:ascii="Arial" w:hAnsi="Arial" w:cs="Arial"/>
                <w:b/>
                <w:sz w:val="20"/>
                <w:lang w:eastAsia="es-ES"/>
              </w:rPr>
            </w:pPr>
            <w:r w:rsidRPr="00357990">
              <w:rPr>
                <w:rFonts w:ascii="Arial" w:hAnsi="Arial" w:cs="Arial"/>
                <w:b/>
                <w:sz w:val="20"/>
                <w:lang w:eastAsia="es-ES"/>
              </w:rPr>
              <w:t>Instrumentos:</w:t>
            </w:r>
          </w:p>
          <w:p w14:paraId="0839EA74" w14:textId="77777777" w:rsidR="00B232F9" w:rsidRPr="00357990" w:rsidRDefault="00B232F9" w:rsidP="000242AF">
            <w:pPr>
              <w:ind w:left="-3"/>
              <w:jc w:val="both"/>
              <w:rPr>
                <w:rFonts w:ascii="Arial" w:hAnsi="Arial" w:cs="Arial"/>
                <w:b/>
                <w:sz w:val="20"/>
                <w:lang w:val="es-ES"/>
              </w:rPr>
            </w:pPr>
          </w:p>
          <w:p w14:paraId="47FFD523" w14:textId="77777777" w:rsidR="000B3DBE" w:rsidRPr="00D40C85" w:rsidRDefault="000B3DBE" w:rsidP="00C6698E">
            <w:pPr>
              <w:numPr>
                <w:ilvl w:val="0"/>
                <w:numId w:val="7"/>
              </w:numPr>
              <w:tabs>
                <w:tab w:val="left" w:pos="313"/>
              </w:tabs>
              <w:ind w:firstLine="29"/>
              <w:contextualSpacing/>
              <w:jc w:val="both"/>
              <w:rPr>
                <w:rFonts w:ascii="Arial" w:eastAsia="Arial" w:hAnsi="Arial" w:cs="Arial"/>
                <w:sz w:val="20"/>
              </w:rPr>
            </w:pPr>
            <w:r w:rsidRPr="00D40C85">
              <w:rPr>
                <w:rFonts w:ascii="Arial" w:eastAsia="Arial" w:hAnsi="Arial" w:cs="Arial"/>
                <w:sz w:val="20"/>
              </w:rPr>
              <w:t>Escuadra de tope.</w:t>
            </w:r>
          </w:p>
          <w:p w14:paraId="3CA07D00" w14:textId="77777777" w:rsidR="000B3DBE" w:rsidRPr="00D40C85" w:rsidRDefault="000B3DBE" w:rsidP="00C6698E">
            <w:pPr>
              <w:numPr>
                <w:ilvl w:val="0"/>
                <w:numId w:val="7"/>
              </w:numPr>
              <w:tabs>
                <w:tab w:val="left" w:pos="313"/>
              </w:tabs>
              <w:ind w:firstLine="29"/>
              <w:contextualSpacing/>
              <w:jc w:val="both"/>
              <w:rPr>
                <w:rFonts w:ascii="Arial" w:eastAsia="Arial" w:hAnsi="Arial" w:cs="Arial"/>
                <w:sz w:val="20"/>
              </w:rPr>
            </w:pPr>
            <w:r w:rsidRPr="00D40C85">
              <w:rPr>
                <w:rFonts w:ascii="Arial" w:eastAsia="Arial" w:hAnsi="Arial" w:cs="Arial"/>
                <w:sz w:val="20"/>
              </w:rPr>
              <w:t>Escuadra plana.</w:t>
            </w:r>
          </w:p>
          <w:p w14:paraId="73E8484E" w14:textId="77777777" w:rsidR="000B3DBE" w:rsidRPr="00D40C85" w:rsidRDefault="000B3DBE" w:rsidP="00C6698E">
            <w:pPr>
              <w:numPr>
                <w:ilvl w:val="0"/>
                <w:numId w:val="7"/>
              </w:numPr>
              <w:tabs>
                <w:tab w:val="left" w:pos="313"/>
              </w:tabs>
              <w:ind w:firstLine="29"/>
              <w:contextualSpacing/>
              <w:jc w:val="both"/>
              <w:rPr>
                <w:rFonts w:ascii="Arial" w:eastAsia="Arial" w:hAnsi="Arial" w:cs="Arial"/>
                <w:sz w:val="20"/>
              </w:rPr>
            </w:pPr>
            <w:r w:rsidRPr="00D40C85">
              <w:rPr>
                <w:rFonts w:ascii="Arial" w:eastAsia="Arial" w:hAnsi="Arial" w:cs="Arial"/>
                <w:sz w:val="20"/>
              </w:rPr>
              <w:t>Megohmetro</w:t>
            </w:r>
          </w:p>
          <w:p w14:paraId="312ADA56" w14:textId="77777777" w:rsidR="000B3DBE" w:rsidRPr="00D40C85" w:rsidRDefault="000B3DBE" w:rsidP="00C6698E">
            <w:pPr>
              <w:numPr>
                <w:ilvl w:val="0"/>
                <w:numId w:val="7"/>
              </w:numPr>
              <w:tabs>
                <w:tab w:val="left" w:pos="313"/>
              </w:tabs>
              <w:ind w:firstLine="29"/>
              <w:contextualSpacing/>
              <w:jc w:val="both"/>
              <w:rPr>
                <w:rFonts w:ascii="Arial" w:eastAsia="Arial" w:hAnsi="Arial" w:cs="Arial"/>
                <w:sz w:val="20"/>
              </w:rPr>
            </w:pPr>
            <w:r w:rsidRPr="00D40C85">
              <w:rPr>
                <w:rFonts w:ascii="Arial" w:eastAsia="Arial" w:hAnsi="Arial" w:cs="Arial"/>
                <w:sz w:val="20"/>
              </w:rPr>
              <w:t>Nivel de burbuja.</w:t>
            </w:r>
          </w:p>
          <w:p w14:paraId="5406F4C6" w14:textId="77777777" w:rsidR="000B3DBE" w:rsidRPr="00D40C85" w:rsidRDefault="000B3DBE" w:rsidP="00C6698E">
            <w:pPr>
              <w:numPr>
                <w:ilvl w:val="0"/>
                <w:numId w:val="7"/>
              </w:numPr>
              <w:tabs>
                <w:tab w:val="left" w:pos="313"/>
              </w:tabs>
              <w:ind w:firstLine="29"/>
              <w:contextualSpacing/>
              <w:jc w:val="both"/>
              <w:rPr>
                <w:rFonts w:ascii="Arial" w:eastAsia="Arial" w:hAnsi="Arial" w:cs="Arial"/>
                <w:sz w:val="20"/>
              </w:rPr>
            </w:pPr>
            <w:r w:rsidRPr="00D40C85">
              <w:rPr>
                <w:rFonts w:ascii="Arial" w:eastAsia="Arial" w:hAnsi="Arial" w:cs="Arial"/>
                <w:sz w:val="20"/>
              </w:rPr>
              <w:t>Nivel de ingeniero.</w:t>
            </w:r>
          </w:p>
          <w:p w14:paraId="29E94079" w14:textId="77777777" w:rsidR="000B3DBE" w:rsidRPr="00D40C85" w:rsidRDefault="000B3DBE" w:rsidP="00C6698E">
            <w:pPr>
              <w:numPr>
                <w:ilvl w:val="0"/>
                <w:numId w:val="7"/>
              </w:numPr>
              <w:tabs>
                <w:tab w:val="left" w:pos="313"/>
              </w:tabs>
              <w:ind w:firstLine="29"/>
              <w:contextualSpacing/>
              <w:jc w:val="both"/>
              <w:rPr>
                <w:rFonts w:ascii="Arial" w:eastAsia="Arial" w:hAnsi="Arial" w:cs="Arial"/>
                <w:sz w:val="20"/>
              </w:rPr>
            </w:pPr>
            <w:r w:rsidRPr="00D40C85">
              <w:rPr>
                <w:rFonts w:ascii="Arial" w:eastAsia="Arial" w:hAnsi="Arial" w:cs="Arial"/>
                <w:sz w:val="20"/>
              </w:rPr>
              <w:t>Plomada.</w:t>
            </w:r>
          </w:p>
          <w:p w14:paraId="745B350D" w14:textId="77777777" w:rsidR="000B3DBE" w:rsidRDefault="000B3DBE" w:rsidP="00C6698E">
            <w:pPr>
              <w:numPr>
                <w:ilvl w:val="0"/>
                <w:numId w:val="7"/>
              </w:numPr>
              <w:tabs>
                <w:tab w:val="left" w:pos="313"/>
              </w:tabs>
              <w:ind w:firstLine="29"/>
              <w:contextualSpacing/>
              <w:jc w:val="both"/>
              <w:rPr>
                <w:rFonts w:ascii="Arial" w:eastAsia="Arial" w:hAnsi="Arial" w:cs="Arial"/>
                <w:sz w:val="20"/>
              </w:rPr>
            </w:pPr>
            <w:r w:rsidRPr="00D40C85">
              <w:rPr>
                <w:rFonts w:ascii="Arial" w:eastAsia="Arial" w:hAnsi="Arial" w:cs="Arial"/>
                <w:sz w:val="20"/>
              </w:rPr>
              <w:t>Wincha.</w:t>
            </w:r>
          </w:p>
          <w:p w14:paraId="30E41D2A" w14:textId="77777777" w:rsidR="00B232F9" w:rsidRPr="00D40C85" w:rsidRDefault="00B232F9" w:rsidP="00B232F9">
            <w:pPr>
              <w:tabs>
                <w:tab w:val="left" w:pos="313"/>
              </w:tabs>
              <w:ind w:left="29"/>
              <w:contextualSpacing/>
              <w:jc w:val="both"/>
              <w:rPr>
                <w:rFonts w:ascii="Arial" w:eastAsia="Arial" w:hAnsi="Arial" w:cs="Arial"/>
                <w:sz w:val="20"/>
              </w:rPr>
            </w:pPr>
          </w:p>
          <w:p w14:paraId="610EE1E2" w14:textId="77777777" w:rsidR="000B3DBE" w:rsidRDefault="000B3DBE" w:rsidP="000242AF">
            <w:pPr>
              <w:ind w:right="102"/>
              <w:jc w:val="both"/>
              <w:rPr>
                <w:rFonts w:ascii="Arial" w:hAnsi="Arial" w:cs="Arial"/>
                <w:b/>
                <w:sz w:val="20"/>
              </w:rPr>
            </w:pPr>
            <w:r w:rsidRPr="00357990">
              <w:rPr>
                <w:rFonts w:ascii="Arial" w:hAnsi="Arial" w:cs="Arial"/>
                <w:b/>
                <w:sz w:val="20"/>
              </w:rPr>
              <w:t>Información / formatos:</w:t>
            </w:r>
          </w:p>
          <w:p w14:paraId="3A3F9080" w14:textId="77777777" w:rsidR="00B232F9" w:rsidRPr="00357990" w:rsidRDefault="00B232F9" w:rsidP="000242AF">
            <w:pPr>
              <w:ind w:right="102"/>
              <w:jc w:val="both"/>
              <w:rPr>
                <w:rFonts w:ascii="Arial" w:hAnsi="Arial" w:cs="Arial"/>
                <w:b/>
                <w:sz w:val="20"/>
              </w:rPr>
            </w:pPr>
          </w:p>
          <w:p w14:paraId="12FC9457" w14:textId="5451BD16" w:rsidR="000B3DBE" w:rsidRPr="00D40C85" w:rsidRDefault="000B3DBE" w:rsidP="00C6698E">
            <w:pPr>
              <w:numPr>
                <w:ilvl w:val="0"/>
                <w:numId w:val="7"/>
              </w:numPr>
              <w:tabs>
                <w:tab w:val="left" w:pos="313"/>
              </w:tabs>
              <w:ind w:left="306" w:hanging="284"/>
              <w:contextualSpacing/>
              <w:jc w:val="both"/>
              <w:rPr>
                <w:rFonts w:ascii="Arial" w:eastAsia="Arial" w:hAnsi="Arial" w:cs="Arial"/>
                <w:sz w:val="20"/>
              </w:rPr>
            </w:pPr>
            <w:r w:rsidRPr="00D40C85">
              <w:rPr>
                <w:rFonts w:ascii="Arial" w:eastAsia="Arial" w:hAnsi="Arial" w:cs="Arial"/>
                <w:sz w:val="20"/>
              </w:rPr>
              <w:t xml:space="preserve">Reglamento Nacional de Edificaciones (Decreto Supremo </w:t>
            </w:r>
            <w:r w:rsidR="00E93A84">
              <w:rPr>
                <w:rFonts w:ascii="Arial" w:eastAsia="Arial" w:hAnsi="Arial" w:cs="Arial"/>
                <w:sz w:val="20"/>
              </w:rPr>
              <w:t xml:space="preserve">Nº </w:t>
            </w:r>
            <w:r w:rsidRPr="00D40C85">
              <w:rPr>
                <w:rFonts w:ascii="Arial" w:eastAsia="Arial" w:hAnsi="Arial" w:cs="Arial"/>
                <w:sz w:val="20"/>
              </w:rPr>
              <w:t>011-2006-VIVIENDA y modificaciones).</w:t>
            </w:r>
          </w:p>
          <w:p w14:paraId="7ED37D08" w14:textId="77777777" w:rsidR="000B3DBE" w:rsidRPr="00D40C85" w:rsidRDefault="000B3DBE" w:rsidP="00C6698E">
            <w:pPr>
              <w:numPr>
                <w:ilvl w:val="0"/>
                <w:numId w:val="7"/>
              </w:numPr>
              <w:tabs>
                <w:tab w:val="left" w:pos="313"/>
              </w:tabs>
              <w:ind w:left="306" w:hanging="284"/>
              <w:contextualSpacing/>
              <w:jc w:val="both"/>
              <w:rPr>
                <w:rFonts w:ascii="Arial" w:eastAsia="Arial" w:hAnsi="Arial" w:cs="Arial"/>
                <w:sz w:val="20"/>
              </w:rPr>
            </w:pPr>
            <w:r w:rsidRPr="00D40C85">
              <w:rPr>
                <w:rFonts w:ascii="Arial" w:eastAsia="Arial" w:hAnsi="Arial" w:cs="Arial"/>
                <w:sz w:val="20"/>
              </w:rPr>
              <w:t>Folletos de información de seguridad personal y colectiva.</w:t>
            </w:r>
          </w:p>
          <w:p w14:paraId="12709B4A" w14:textId="77777777" w:rsidR="000B3DBE" w:rsidRDefault="000B3DBE" w:rsidP="00C6698E">
            <w:pPr>
              <w:numPr>
                <w:ilvl w:val="0"/>
                <w:numId w:val="7"/>
              </w:numPr>
              <w:tabs>
                <w:tab w:val="left" w:pos="313"/>
              </w:tabs>
              <w:ind w:left="306" w:hanging="284"/>
              <w:contextualSpacing/>
              <w:jc w:val="both"/>
              <w:rPr>
                <w:rFonts w:ascii="Arial" w:eastAsia="Arial" w:hAnsi="Arial" w:cs="Arial"/>
                <w:sz w:val="20"/>
              </w:rPr>
            </w:pPr>
            <w:r w:rsidRPr="00D40C85">
              <w:rPr>
                <w:rFonts w:ascii="Arial" w:eastAsia="Arial" w:hAnsi="Arial" w:cs="Arial"/>
                <w:sz w:val="20"/>
              </w:rPr>
              <w:t>Formatos de registro sobre solicitud a almacén, AST, cumplimiento de las directivas, de normas, EPP, SPC, cumplimiento de tareas asignadas, problema de paralización de trabajo.</w:t>
            </w:r>
          </w:p>
          <w:p w14:paraId="339759D7" w14:textId="77777777" w:rsidR="00B232F9" w:rsidRPr="00D40C85" w:rsidRDefault="00B232F9" w:rsidP="00B232F9">
            <w:pPr>
              <w:tabs>
                <w:tab w:val="left" w:pos="313"/>
              </w:tabs>
              <w:ind w:left="306"/>
              <w:contextualSpacing/>
              <w:jc w:val="both"/>
              <w:rPr>
                <w:rFonts w:ascii="Arial" w:eastAsia="Arial" w:hAnsi="Arial" w:cs="Arial"/>
                <w:sz w:val="20"/>
              </w:rPr>
            </w:pPr>
          </w:p>
          <w:p w14:paraId="26A0E22A" w14:textId="77777777" w:rsidR="00AA45A6" w:rsidRDefault="00AA45A6" w:rsidP="00AA45A6">
            <w:pPr>
              <w:tabs>
                <w:tab w:val="left" w:pos="313"/>
              </w:tabs>
              <w:ind w:left="306"/>
              <w:contextualSpacing/>
              <w:jc w:val="both"/>
              <w:rPr>
                <w:rFonts w:ascii="Arial" w:eastAsia="Arial" w:hAnsi="Arial" w:cs="Arial"/>
                <w:sz w:val="20"/>
              </w:rPr>
            </w:pPr>
          </w:p>
          <w:p w14:paraId="05112507" w14:textId="77777777" w:rsidR="00AA45A6" w:rsidRDefault="00AA45A6" w:rsidP="00AA45A6">
            <w:pPr>
              <w:pStyle w:val="Prrafodelista"/>
              <w:rPr>
                <w:rFonts w:ascii="Arial" w:eastAsia="Arial" w:hAnsi="Arial" w:cs="Arial"/>
                <w:sz w:val="20"/>
              </w:rPr>
            </w:pPr>
          </w:p>
          <w:p w14:paraId="05021145" w14:textId="77777777" w:rsidR="000B3DBE" w:rsidRDefault="000B3DBE" w:rsidP="00C6698E">
            <w:pPr>
              <w:numPr>
                <w:ilvl w:val="0"/>
                <w:numId w:val="7"/>
              </w:numPr>
              <w:tabs>
                <w:tab w:val="left" w:pos="313"/>
              </w:tabs>
              <w:ind w:left="306" w:hanging="284"/>
              <w:contextualSpacing/>
              <w:jc w:val="both"/>
              <w:rPr>
                <w:rFonts w:ascii="Arial" w:eastAsia="Arial" w:hAnsi="Arial" w:cs="Arial"/>
                <w:sz w:val="20"/>
              </w:rPr>
            </w:pPr>
            <w:r w:rsidRPr="00D40C85">
              <w:rPr>
                <w:rFonts w:ascii="Arial" w:eastAsia="Arial" w:hAnsi="Arial" w:cs="Arial"/>
                <w:sz w:val="20"/>
              </w:rPr>
              <w:t>Documentos técnicos de obra (cronograma de trabajo, planos de construcción y especificaciones técnicas).</w:t>
            </w:r>
          </w:p>
          <w:p w14:paraId="7DC620C1" w14:textId="77777777" w:rsidR="00AA45A6" w:rsidRPr="00D40C85" w:rsidRDefault="00AA45A6" w:rsidP="00AA45A6">
            <w:pPr>
              <w:tabs>
                <w:tab w:val="left" w:pos="313"/>
              </w:tabs>
              <w:ind w:left="306"/>
              <w:contextualSpacing/>
              <w:jc w:val="both"/>
              <w:rPr>
                <w:rFonts w:ascii="Arial" w:eastAsia="Arial" w:hAnsi="Arial" w:cs="Arial"/>
                <w:sz w:val="20"/>
              </w:rPr>
            </w:pPr>
          </w:p>
          <w:p w14:paraId="72E0EB70" w14:textId="77777777" w:rsidR="000B3DBE" w:rsidRDefault="000B3DBE" w:rsidP="000242AF">
            <w:pPr>
              <w:ind w:right="102"/>
              <w:jc w:val="both"/>
              <w:rPr>
                <w:rFonts w:ascii="Arial" w:eastAsia="Times New Roman" w:hAnsi="Arial" w:cs="Arial"/>
                <w:b/>
                <w:sz w:val="20"/>
                <w:lang w:eastAsia="en-US"/>
              </w:rPr>
            </w:pPr>
            <w:r w:rsidRPr="00D40C85">
              <w:rPr>
                <w:rFonts w:ascii="Arial" w:hAnsi="Arial" w:cs="Arial"/>
                <w:b/>
                <w:sz w:val="20"/>
              </w:rPr>
              <w:t>Productos</w:t>
            </w:r>
            <w:r w:rsidRPr="00D40C85">
              <w:rPr>
                <w:rFonts w:ascii="Arial" w:eastAsia="Times New Roman" w:hAnsi="Arial" w:cs="Arial"/>
                <w:b/>
                <w:sz w:val="20"/>
                <w:lang w:eastAsia="en-US"/>
              </w:rPr>
              <w:t xml:space="preserve"> y resultados:</w:t>
            </w:r>
          </w:p>
          <w:p w14:paraId="34E39A8E" w14:textId="77777777" w:rsidR="00AA45A6" w:rsidRPr="00D40C85" w:rsidRDefault="00AA45A6" w:rsidP="000242AF">
            <w:pPr>
              <w:ind w:right="102"/>
              <w:jc w:val="both"/>
              <w:rPr>
                <w:rFonts w:ascii="Arial" w:eastAsia="Times New Roman" w:hAnsi="Arial" w:cs="Arial"/>
                <w:b/>
                <w:sz w:val="20"/>
                <w:lang w:eastAsia="en-US"/>
              </w:rPr>
            </w:pPr>
          </w:p>
          <w:p w14:paraId="7297CC4D" w14:textId="77777777" w:rsidR="000B3DBE" w:rsidRPr="000B3DBE" w:rsidRDefault="000B3DBE" w:rsidP="00C6698E">
            <w:pPr>
              <w:numPr>
                <w:ilvl w:val="0"/>
                <w:numId w:val="7"/>
              </w:numPr>
              <w:tabs>
                <w:tab w:val="left" w:pos="313"/>
              </w:tabs>
              <w:ind w:left="306" w:hanging="284"/>
              <w:contextualSpacing/>
              <w:jc w:val="both"/>
              <w:rPr>
                <w:rFonts w:ascii="Arial" w:eastAsia="Arial" w:hAnsi="Arial" w:cs="Arial"/>
                <w:sz w:val="20"/>
              </w:rPr>
            </w:pPr>
            <w:r w:rsidRPr="000B3DBE">
              <w:rPr>
                <w:rFonts w:ascii="Arial" w:eastAsia="Arial" w:hAnsi="Arial" w:cs="Arial"/>
                <w:sz w:val="20"/>
              </w:rPr>
              <w:t>Identifica los diferentes tipos de planos y las áreas de trabajo</w:t>
            </w:r>
          </w:p>
          <w:p w14:paraId="448599D0" w14:textId="7B692B18" w:rsidR="000B3DBE" w:rsidRPr="000B3DBE" w:rsidRDefault="000B3DBE" w:rsidP="00C6698E">
            <w:pPr>
              <w:numPr>
                <w:ilvl w:val="0"/>
                <w:numId w:val="7"/>
              </w:numPr>
              <w:tabs>
                <w:tab w:val="left" w:pos="313"/>
              </w:tabs>
              <w:ind w:left="306" w:hanging="284"/>
              <w:contextualSpacing/>
              <w:jc w:val="both"/>
              <w:rPr>
                <w:rFonts w:ascii="Arial" w:eastAsia="Arial" w:hAnsi="Arial" w:cs="Arial"/>
                <w:sz w:val="20"/>
              </w:rPr>
            </w:pPr>
            <w:r w:rsidRPr="000B3DBE">
              <w:rPr>
                <w:rFonts w:ascii="Arial" w:eastAsia="Arial" w:hAnsi="Arial" w:cs="Arial"/>
                <w:sz w:val="20"/>
              </w:rPr>
              <w:t>Identifica en el terreno</w:t>
            </w:r>
            <w:r w:rsidR="006A2393">
              <w:rPr>
                <w:rFonts w:ascii="Arial" w:eastAsia="Arial" w:hAnsi="Arial" w:cs="Arial"/>
                <w:sz w:val="20"/>
              </w:rPr>
              <w:t xml:space="preserve"> las áreas, </w:t>
            </w:r>
            <w:r w:rsidRPr="000B3DBE">
              <w:rPr>
                <w:rFonts w:ascii="Arial" w:eastAsia="Arial" w:hAnsi="Arial" w:cs="Arial"/>
                <w:sz w:val="20"/>
              </w:rPr>
              <w:t>de acuerdo a normatividad vigente</w:t>
            </w:r>
          </w:p>
          <w:p w14:paraId="546A9382" w14:textId="3C2FE039" w:rsidR="000B3DBE" w:rsidRPr="000B3DBE" w:rsidRDefault="000B3DBE" w:rsidP="00C6698E">
            <w:pPr>
              <w:numPr>
                <w:ilvl w:val="0"/>
                <w:numId w:val="7"/>
              </w:numPr>
              <w:tabs>
                <w:tab w:val="left" w:pos="313"/>
              </w:tabs>
              <w:ind w:left="306" w:hanging="284"/>
              <w:contextualSpacing/>
              <w:jc w:val="both"/>
              <w:rPr>
                <w:rFonts w:ascii="Arial" w:eastAsia="Arial" w:hAnsi="Arial" w:cs="Arial"/>
                <w:sz w:val="20"/>
              </w:rPr>
            </w:pPr>
            <w:r w:rsidRPr="000B3DBE">
              <w:rPr>
                <w:rFonts w:ascii="Arial" w:eastAsia="Arial" w:hAnsi="Arial" w:cs="Arial"/>
                <w:sz w:val="20"/>
              </w:rPr>
              <w:t>Realiza mediciones</w:t>
            </w:r>
            <w:r w:rsidR="006A2393">
              <w:rPr>
                <w:rFonts w:ascii="Arial" w:eastAsia="Arial" w:hAnsi="Arial" w:cs="Arial"/>
                <w:sz w:val="20"/>
              </w:rPr>
              <w:t xml:space="preserve"> en el terreno </w:t>
            </w:r>
            <w:r w:rsidRPr="000B3DBE">
              <w:rPr>
                <w:rFonts w:ascii="Arial" w:eastAsia="Arial" w:hAnsi="Arial" w:cs="Arial"/>
                <w:sz w:val="20"/>
              </w:rPr>
              <w:t xml:space="preserve">a fin de verificar si coinciden con los planos </w:t>
            </w:r>
          </w:p>
          <w:p w14:paraId="17A9BEFE" w14:textId="77777777" w:rsidR="000B3DBE" w:rsidRPr="000B3DBE" w:rsidRDefault="000B3DBE" w:rsidP="00C6698E">
            <w:pPr>
              <w:numPr>
                <w:ilvl w:val="0"/>
                <w:numId w:val="7"/>
              </w:numPr>
              <w:tabs>
                <w:tab w:val="left" w:pos="313"/>
              </w:tabs>
              <w:ind w:left="306" w:hanging="284"/>
              <w:contextualSpacing/>
              <w:jc w:val="both"/>
              <w:rPr>
                <w:rFonts w:ascii="Arial" w:eastAsia="Arial" w:hAnsi="Arial" w:cs="Arial"/>
                <w:sz w:val="20"/>
              </w:rPr>
            </w:pPr>
            <w:r w:rsidRPr="000B3DBE">
              <w:rPr>
                <w:rFonts w:ascii="Arial" w:eastAsia="Arial" w:hAnsi="Arial" w:cs="Arial"/>
                <w:sz w:val="20"/>
              </w:rPr>
              <w:t xml:space="preserve">Utiliza los equipos de protección personal en el trabajo de campo. </w:t>
            </w:r>
          </w:p>
          <w:p w14:paraId="6610C4CD" w14:textId="77777777" w:rsidR="000B3DBE" w:rsidRPr="000B3DBE" w:rsidRDefault="000B3DBE" w:rsidP="00C6698E">
            <w:pPr>
              <w:numPr>
                <w:ilvl w:val="0"/>
                <w:numId w:val="7"/>
              </w:numPr>
              <w:tabs>
                <w:tab w:val="left" w:pos="313"/>
              </w:tabs>
              <w:ind w:left="306" w:hanging="284"/>
              <w:contextualSpacing/>
              <w:jc w:val="both"/>
              <w:rPr>
                <w:rFonts w:ascii="Arial" w:eastAsia="Arial" w:hAnsi="Arial" w:cs="Arial"/>
                <w:sz w:val="20"/>
              </w:rPr>
            </w:pPr>
            <w:r w:rsidRPr="000B3DBE">
              <w:rPr>
                <w:rFonts w:ascii="Arial" w:eastAsia="Arial" w:hAnsi="Arial" w:cs="Arial"/>
                <w:sz w:val="20"/>
              </w:rPr>
              <w:t>Verifica en los planos las instalaciones sanitarias, eléctricas, de gas, aire acondicionado, telecomunicaciones</w:t>
            </w:r>
          </w:p>
          <w:p w14:paraId="2C5AE4F5" w14:textId="77777777" w:rsidR="000B3DBE" w:rsidRPr="000B3DBE" w:rsidRDefault="000B3DBE" w:rsidP="00C6698E">
            <w:pPr>
              <w:numPr>
                <w:ilvl w:val="0"/>
                <w:numId w:val="7"/>
              </w:numPr>
              <w:tabs>
                <w:tab w:val="left" w:pos="313"/>
              </w:tabs>
              <w:ind w:left="306" w:hanging="284"/>
              <w:contextualSpacing/>
              <w:jc w:val="both"/>
              <w:rPr>
                <w:rFonts w:ascii="Arial" w:eastAsia="Arial" w:hAnsi="Arial" w:cs="Arial"/>
                <w:sz w:val="20"/>
              </w:rPr>
            </w:pPr>
            <w:r w:rsidRPr="000B3DBE">
              <w:rPr>
                <w:rFonts w:ascii="Arial" w:eastAsia="Arial" w:hAnsi="Arial" w:cs="Arial"/>
                <w:sz w:val="20"/>
              </w:rPr>
              <w:t>Identifica la simbología y la escala empleada en sus diferentes especialidades.</w:t>
            </w:r>
          </w:p>
          <w:p w14:paraId="360E67D7" w14:textId="77777777" w:rsidR="000B3DBE" w:rsidRPr="000B3DBE" w:rsidRDefault="000B3DBE" w:rsidP="00C6698E">
            <w:pPr>
              <w:numPr>
                <w:ilvl w:val="0"/>
                <w:numId w:val="7"/>
              </w:numPr>
              <w:tabs>
                <w:tab w:val="left" w:pos="313"/>
              </w:tabs>
              <w:ind w:left="306" w:hanging="284"/>
              <w:contextualSpacing/>
              <w:jc w:val="both"/>
              <w:rPr>
                <w:rFonts w:ascii="Arial" w:eastAsia="Arial" w:hAnsi="Arial" w:cs="Arial"/>
                <w:sz w:val="20"/>
              </w:rPr>
            </w:pPr>
            <w:r w:rsidRPr="000B3DBE">
              <w:rPr>
                <w:rFonts w:ascii="Arial" w:eastAsia="Arial" w:hAnsi="Arial" w:cs="Arial"/>
                <w:sz w:val="20"/>
              </w:rPr>
              <w:t xml:space="preserve">Verifica permanentemente los procesos constructivos de albañilería, encofrado, fierrería, instalaciones eléctricas, sanitarias,  </w:t>
            </w:r>
          </w:p>
          <w:p w14:paraId="61B27EF7" w14:textId="77777777" w:rsidR="000B3DBE" w:rsidRPr="000B3DBE" w:rsidRDefault="000B3DBE" w:rsidP="00C6698E">
            <w:pPr>
              <w:numPr>
                <w:ilvl w:val="0"/>
                <w:numId w:val="7"/>
              </w:numPr>
              <w:tabs>
                <w:tab w:val="left" w:pos="313"/>
              </w:tabs>
              <w:ind w:left="306" w:hanging="284"/>
              <w:contextualSpacing/>
              <w:jc w:val="both"/>
              <w:rPr>
                <w:rFonts w:ascii="Arial" w:eastAsia="Arial" w:hAnsi="Arial" w:cs="Arial"/>
                <w:sz w:val="20"/>
              </w:rPr>
            </w:pPr>
            <w:r w:rsidRPr="000B3DBE">
              <w:rPr>
                <w:rFonts w:ascii="Arial" w:eastAsia="Arial" w:hAnsi="Arial" w:cs="Arial"/>
                <w:sz w:val="20"/>
              </w:rPr>
              <w:t xml:space="preserve">Hace las correcciones de inmediato </w:t>
            </w:r>
          </w:p>
          <w:p w14:paraId="1D916FA2" w14:textId="77777777" w:rsidR="006A2393" w:rsidRDefault="000B3DBE" w:rsidP="00C6698E">
            <w:pPr>
              <w:numPr>
                <w:ilvl w:val="0"/>
                <w:numId w:val="7"/>
              </w:numPr>
              <w:tabs>
                <w:tab w:val="left" w:pos="313"/>
              </w:tabs>
              <w:ind w:left="306" w:hanging="284"/>
              <w:contextualSpacing/>
              <w:jc w:val="both"/>
              <w:rPr>
                <w:rFonts w:ascii="Arial" w:eastAsia="Arial" w:hAnsi="Arial" w:cs="Arial"/>
                <w:sz w:val="20"/>
              </w:rPr>
            </w:pPr>
            <w:r w:rsidRPr="000B3DBE">
              <w:rPr>
                <w:rFonts w:ascii="Arial" w:eastAsia="Arial" w:hAnsi="Arial" w:cs="Arial"/>
                <w:sz w:val="20"/>
              </w:rPr>
              <w:t>En caso de identificar peligros y evaluar riesgos que conlleven a que la actividad sea considerada de alto riesgo: paraliza la labor hasta el c</w:t>
            </w:r>
            <w:r w:rsidR="006A2393">
              <w:rPr>
                <w:rFonts w:ascii="Arial" w:eastAsia="Arial" w:hAnsi="Arial" w:cs="Arial"/>
                <w:sz w:val="20"/>
              </w:rPr>
              <w:t>ese de la situación de peligro.</w:t>
            </w:r>
          </w:p>
          <w:p w14:paraId="17BDBE19" w14:textId="652E44BF" w:rsidR="000B3DBE" w:rsidRPr="000B3DBE" w:rsidRDefault="006A2393" w:rsidP="00C6698E">
            <w:pPr>
              <w:numPr>
                <w:ilvl w:val="0"/>
                <w:numId w:val="7"/>
              </w:numPr>
              <w:tabs>
                <w:tab w:val="left" w:pos="313"/>
              </w:tabs>
              <w:ind w:left="306" w:hanging="284"/>
              <w:contextualSpacing/>
              <w:jc w:val="both"/>
              <w:rPr>
                <w:rFonts w:ascii="Arial" w:eastAsia="Arial" w:hAnsi="Arial" w:cs="Arial"/>
                <w:sz w:val="20"/>
              </w:rPr>
            </w:pPr>
            <w:r>
              <w:rPr>
                <w:rFonts w:ascii="Arial" w:eastAsia="Arial" w:hAnsi="Arial" w:cs="Arial"/>
                <w:sz w:val="20"/>
              </w:rPr>
              <w:t>S</w:t>
            </w:r>
            <w:r w:rsidR="000B3DBE" w:rsidRPr="000B3DBE">
              <w:rPr>
                <w:rFonts w:ascii="Arial" w:eastAsia="Arial" w:hAnsi="Arial" w:cs="Arial"/>
                <w:sz w:val="20"/>
              </w:rPr>
              <w:t>upervisa el acopio de residuos sólidos en los lugares asignados de acuerdo a la normatividad vigente.</w:t>
            </w:r>
          </w:p>
          <w:p w14:paraId="65327BED" w14:textId="05994A23" w:rsidR="000B3DBE" w:rsidRPr="00D40C85" w:rsidRDefault="000B3DBE" w:rsidP="00C6698E">
            <w:pPr>
              <w:numPr>
                <w:ilvl w:val="0"/>
                <w:numId w:val="7"/>
              </w:numPr>
              <w:tabs>
                <w:tab w:val="left" w:pos="313"/>
              </w:tabs>
              <w:ind w:left="306" w:hanging="284"/>
              <w:contextualSpacing/>
              <w:jc w:val="both"/>
              <w:rPr>
                <w:rFonts w:ascii="Arial" w:hAnsi="Arial" w:cs="Arial"/>
                <w:sz w:val="20"/>
                <w:lang w:eastAsia="es-ES"/>
              </w:rPr>
            </w:pPr>
            <w:r w:rsidRPr="000B3DBE">
              <w:rPr>
                <w:rFonts w:ascii="Arial" w:eastAsia="Arial" w:hAnsi="Arial" w:cs="Arial"/>
                <w:sz w:val="20"/>
              </w:rPr>
              <w:t>Verifica la ejecución de las tareas</w:t>
            </w:r>
            <w:r w:rsidRPr="00D40C85">
              <w:rPr>
                <w:rFonts w:ascii="Arial" w:hAnsi="Arial" w:cs="Arial"/>
                <w:sz w:val="20"/>
                <w:lang w:eastAsia="es-ES"/>
              </w:rPr>
              <w:t xml:space="preserve"> de las cuadrillas de albañil</w:t>
            </w:r>
            <w:r w:rsidR="00F70C54">
              <w:rPr>
                <w:rFonts w:ascii="Arial" w:hAnsi="Arial" w:cs="Arial"/>
                <w:sz w:val="20"/>
                <w:lang w:eastAsia="es-ES"/>
              </w:rPr>
              <w:t>ería.</w:t>
            </w:r>
          </w:p>
          <w:p w14:paraId="5CC931CD" w14:textId="77777777" w:rsidR="000B3DBE" w:rsidRPr="000B3DBE" w:rsidRDefault="000B3DBE" w:rsidP="00C6698E">
            <w:pPr>
              <w:numPr>
                <w:ilvl w:val="0"/>
                <w:numId w:val="7"/>
              </w:numPr>
              <w:tabs>
                <w:tab w:val="left" w:pos="313"/>
              </w:tabs>
              <w:ind w:left="306" w:hanging="284"/>
              <w:contextualSpacing/>
              <w:jc w:val="both"/>
              <w:rPr>
                <w:rFonts w:ascii="Arial" w:eastAsia="Arial" w:hAnsi="Arial" w:cs="Arial"/>
                <w:sz w:val="20"/>
              </w:rPr>
            </w:pPr>
            <w:r w:rsidRPr="000B3DBE">
              <w:rPr>
                <w:rFonts w:ascii="Arial" w:eastAsia="Arial" w:hAnsi="Arial" w:cs="Arial"/>
                <w:sz w:val="20"/>
              </w:rPr>
              <w:t>Informa sobre los cambios generados en la ejecución de la obra para el replanteo en los diferentes planos y entrega el bosquejo efectuado de los cambios sugeridos</w:t>
            </w:r>
          </w:p>
          <w:p w14:paraId="2D88653C" w14:textId="77777777" w:rsidR="000B3DBE" w:rsidRPr="000B3DBE" w:rsidRDefault="000B3DBE" w:rsidP="00C6698E">
            <w:pPr>
              <w:numPr>
                <w:ilvl w:val="0"/>
                <w:numId w:val="7"/>
              </w:numPr>
              <w:tabs>
                <w:tab w:val="left" w:pos="313"/>
              </w:tabs>
              <w:ind w:left="306" w:hanging="284"/>
              <w:contextualSpacing/>
              <w:jc w:val="both"/>
              <w:rPr>
                <w:rFonts w:ascii="Arial" w:eastAsia="Arial" w:hAnsi="Arial" w:cs="Arial"/>
                <w:sz w:val="20"/>
              </w:rPr>
            </w:pPr>
            <w:r w:rsidRPr="000B3DBE">
              <w:rPr>
                <w:rFonts w:ascii="Arial" w:eastAsia="Arial" w:hAnsi="Arial" w:cs="Arial"/>
                <w:sz w:val="20"/>
              </w:rPr>
              <w:t>Informa de manera verbal o por escrito sobre el avance de la ejecución de las tareas asignadas y mediante formato.</w:t>
            </w:r>
          </w:p>
          <w:p w14:paraId="64A06784" w14:textId="77777777" w:rsidR="000B3DBE" w:rsidRPr="000B3DBE" w:rsidRDefault="000B3DBE" w:rsidP="00C6698E">
            <w:pPr>
              <w:numPr>
                <w:ilvl w:val="0"/>
                <w:numId w:val="7"/>
              </w:numPr>
              <w:tabs>
                <w:tab w:val="left" w:pos="313"/>
              </w:tabs>
              <w:ind w:left="306" w:hanging="284"/>
              <w:contextualSpacing/>
              <w:jc w:val="both"/>
              <w:rPr>
                <w:rFonts w:ascii="Arial" w:eastAsia="Arial" w:hAnsi="Arial" w:cs="Arial"/>
                <w:sz w:val="20"/>
              </w:rPr>
            </w:pPr>
            <w:r w:rsidRPr="000B3DBE">
              <w:rPr>
                <w:rFonts w:ascii="Arial" w:eastAsia="Arial" w:hAnsi="Arial" w:cs="Arial"/>
                <w:sz w:val="20"/>
              </w:rPr>
              <w:t>Registra mediante formato la solicitud de H.I.E.M. al almacén, las situaciones relacionadas al Análisis de Seguridad en el Trabajo (AST) el cumplimiento de las directivas de prevención de riesgos, la solicitud de pedido de EPP y SPC al almacén, el uso y conservación de EPP y SPC, la lista de asistencia a la charla de seguridad y las evidencias del cumplimiento de las tareas asignadas</w:t>
            </w:r>
          </w:p>
          <w:p w14:paraId="78B0200C" w14:textId="77777777" w:rsidR="000B3DBE" w:rsidRDefault="000B3DBE" w:rsidP="00C6698E">
            <w:pPr>
              <w:numPr>
                <w:ilvl w:val="0"/>
                <w:numId w:val="7"/>
              </w:numPr>
              <w:tabs>
                <w:tab w:val="left" w:pos="313"/>
              </w:tabs>
              <w:ind w:left="306" w:hanging="284"/>
              <w:contextualSpacing/>
              <w:jc w:val="both"/>
              <w:rPr>
                <w:rFonts w:ascii="Arial" w:eastAsia="Arial" w:hAnsi="Arial" w:cs="Arial"/>
                <w:sz w:val="20"/>
              </w:rPr>
            </w:pPr>
            <w:r w:rsidRPr="000B3DBE">
              <w:rPr>
                <w:rFonts w:ascii="Arial" w:eastAsia="Arial" w:hAnsi="Arial" w:cs="Arial"/>
                <w:sz w:val="20"/>
              </w:rPr>
              <w:t>Informa sobre el avance de la obra y los imprevistos sucedidos durante la ejecución de las tareas.</w:t>
            </w:r>
          </w:p>
          <w:p w14:paraId="1AACF89A" w14:textId="77777777" w:rsidR="00AA45A6" w:rsidRDefault="00AA45A6" w:rsidP="000242AF">
            <w:pPr>
              <w:tabs>
                <w:tab w:val="left" w:pos="313"/>
              </w:tabs>
              <w:contextualSpacing/>
              <w:jc w:val="both"/>
              <w:rPr>
                <w:rFonts w:ascii="Arial" w:eastAsia="Arial" w:hAnsi="Arial" w:cs="Arial"/>
                <w:sz w:val="20"/>
              </w:rPr>
            </w:pPr>
          </w:p>
          <w:p w14:paraId="49B55443" w14:textId="77777777" w:rsidR="00357990" w:rsidRDefault="00357990" w:rsidP="000242AF">
            <w:pPr>
              <w:ind w:right="102"/>
              <w:jc w:val="both"/>
              <w:rPr>
                <w:rFonts w:ascii="Arial" w:eastAsia="Times New Roman" w:hAnsi="Arial" w:cs="Arial"/>
                <w:b/>
                <w:sz w:val="20"/>
                <w:lang w:eastAsia="en-US"/>
              </w:rPr>
            </w:pPr>
            <w:r w:rsidRPr="00357990">
              <w:rPr>
                <w:rFonts w:ascii="Arial" w:hAnsi="Arial" w:cs="Arial"/>
                <w:b/>
                <w:sz w:val="20"/>
              </w:rPr>
              <w:t>Espacios</w:t>
            </w:r>
            <w:r w:rsidRPr="00357990">
              <w:rPr>
                <w:rFonts w:ascii="Arial" w:eastAsia="Times New Roman" w:hAnsi="Arial" w:cs="Arial"/>
                <w:b/>
                <w:sz w:val="20"/>
                <w:lang w:eastAsia="en-US"/>
              </w:rPr>
              <w:t xml:space="preserve"> e Instalaciones</w:t>
            </w:r>
            <w:r>
              <w:rPr>
                <w:rFonts w:ascii="Arial" w:eastAsia="Times New Roman" w:hAnsi="Arial" w:cs="Arial"/>
                <w:b/>
                <w:sz w:val="20"/>
                <w:lang w:eastAsia="en-US"/>
              </w:rPr>
              <w:t>:</w:t>
            </w:r>
          </w:p>
          <w:p w14:paraId="2CB180B0" w14:textId="77777777" w:rsidR="00AA45A6" w:rsidRPr="00357990" w:rsidRDefault="00AA45A6" w:rsidP="000242AF">
            <w:pPr>
              <w:ind w:right="102"/>
              <w:jc w:val="both"/>
              <w:rPr>
                <w:rFonts w:ascii="Arial" w:eastAsia="Times New Roman" w:hAnsi="Arial" w:cs="Arial"/>
                <w:b/>
                <w:sz w:val="20"/>
                <w:lang w:eastAsia="en-US"/>
              </w:rPr>
            </w:pPr>
          </w:p>
          <w:p w14:paraId="4C6E72AB" w14:textId="77777777" w:rsidR="00357990" w:rsidRPr="00D40C85" w:rsidRDefault="00357990" w:rsidP="000242AF">
            <w:pPr>
              <w:ind w:right="102"/>
              <w:jc w:val="both"/>
              <w:rPr>
                <w:rFonts w:ascii="Arial" w:eastAsia="Times New Roman" w:hAnsi="Arial" w:cs="Arial"/>
                <w:sz w:val="20"/>
                <w:lang w:eastAsia="en-US"/>
              </w:rPr>
            </w:pPr>
            <w:r w:rsidRPr="00D40C85">
              <w:rPr>
                <w:rFonts w:ascii="Arial" w:hAnsi="Arial" w:cs="Arial"/>
                <w:sz w:val="20"/>
              </w:rPr>
              <w:t>Área de trabajo según</w:t>
            </w:r>
            <w:r>
              <w:rPr>
                <w:rFonts w:ascii="Arial" w:hAnsi="Arial" w:cs="Arial"/>
                <w:sz w:val="20"/>
              </w:rPr>
              <w:t xml:space="preserve"> la </w:t>
            </w:r>
            <w:r w:rsidRPr="00D40C85">
              <w:rPr>
                <w:rFonts w:ascii="Arial" w:hAnsi="Arial" w:cs="Arial"/>
                <w:sz w:val="20"/>
              </w:rPr>
              <w:t xml:space="preserve"> labor a realizar.</w:t>
            </w:r>
          </w:p>
          <w:p w14:paraId="45AD1B69" w14:textId="30074907" w:rsidR="000B3DBE" w:rsidRPr="00014F9C" w:rsidRDefault="000B3DBE" w:rsidP="000242AF">
            <w:pPr>
              <w:ind w:left="1004" w:right="102"/>
              <w:contextualSpacing/>
              <w:rPr>
                <w:sz w:val="20"/>
              </w:rPr>
            </w:pPr>
          </w:p>
        </w:tc>
      </w:tr>
    </w:tbl>
    <w:p w14:paraId="1592ACDB" w14:textId="77777777" w:rsidR="00110DE3" w:rsidRDefault="00110DE3" w:rsidP="000242AF">
      <w:pPr>
        <w:spacing w:after="0" w:line="240" w:lineRule="auto"/>
        <w:jc w:val="both"/>
      </w:pPr>
    </w:p>
    <w:p w14:paraId="50A30465" w14:textId="77777777" w:rsidR="00AA45A6" w:rsidRDefault="00AC6C85" w:rsidP="00AA45A6">
      <w:pPr>
        <w:spacing w:after="0" w:line="240" w:lineRule="auto"/>
        <w:jc w:val="both"/>
        <w:rPr>
          <w:rFonts w:ascii="Arial" w:eastAsia="Arial" w:hAnsi="Arial" w:cs="Arial"/>
          <w:b/>
          <w:sz w:val="20"/>
        </w:rPr>
      </w:pPr>
      <w:r>
        <w:rPr>
          <w:rFonts w:ascii="Arial" w:eastAsia="Arial" w:hAnsi="Arial" w:cs="Arial"/>
          <w:b/>
          <w:sz w:val="20"/>
        </w:rPr>
        <w:t>Perfil del formador o capacitador</w:t>
      </w:r>
    </w:p>
    <w:p w14:paraId="417DA4E4" w14:textId="77777777" w:rsidR="00AA45A6" w:rsidRDefault="00AA45A6" w:rsidP="00AA45A6">
      <w:pPr>
        <w:spacing w:after="0" w:line="240" w:lineRule="auto"/>
        <w:jc w:val="both"/>
        <w:rPr>
          <w:rFonts w:ascii="Arial" w:eastAsia="Arial" w:hAnsi="Arial" w:cs="Arial"/>
          <w:b/>
          <w:sz w:val="20"/>
        </w:rPr>
      </w:pPr>
    </w:p>
    <w:p w14:paraId="32770927" w14:textId="77777777" w:rsidR="00AA45A6" w:rsidRPr="00AA45A6" w:rsidRDefault="00AC6C85" w:rsidP="00C6698E">
      <w:pPr>
        <w:pStyle w:val="Prrafodelista"/>
        <w:numPr>
          <w:ilvl w:val="0"/>
          <w:numId w:val="19"/>
        </w:numPr>
        <w:jc w:val="both"/>
        <w:rPr>
          <w:rFonts w:ascii="Arial" w:eastAsia="Arial" w:hAnsi="Arial" w:cs="Arial"/>
          <w:b/>
          <w:sz w:val="20"/>
        </w:rPr>
      </w:pPr>
      <w:r w:rsidRPr="00AA45A6">
        <w:rPr>
          <w:rFonts w:ascii="Arial" w:eastAsia="Arial" w:hAnsi="Arial" w:cs="Arial"/>
          <w:sz w:val="20"/>
        </w:rPr>
        <w:t xml:space="preserve">Dominio de los conocimientos y las técnicas relacionadas </w:t>
      </w:r>
      <w:r w:rsidR="00C15A5E" w:rsidRPr="00AA45A6">
        <w:rPr>
          <w:rFonts w:ascii="Arial" w:hAnsi="Arial" w:cs="Arial"/>
          <w:sz w:val="20"/>
          <w:szCs w:val="20"/>
        </w:rPr>
        <w:t>a la s</w:t>
      </w:r>
      <w:r w:rsidR="005D7821" w:rsidRPr="00AA45A6">
        <w:rPr>
          <w:rFonts w:ascii="Arial" w:hAnsi="Arial" w:cs="Arial"/>
          <w:sz w:val="20"/>
          <w:szCs w:val="20"/>
        </w:rPr>
        <w:t>upervisión de labores de</w:t>
      </w:r>
      <w:r w:rsidR="000B3DBE" w:rsidRPr="00AA45A6">
        <w:rPr>
          <w:rFonts w:ascii="Arial" w:hAnsi="Arial" w:cs="Arial"/>
          <w:sz w:val="20"/>
          <w:szCs w:val="20"/>
        </w:rPr>
        <w:t xml:space="preserve"> construcción</w:t>
      </w:r>
      <w:r w:rsidRPr="00AA45A6">
        <w:rPr>
          <w:rFonts w:ascii="Arial" w:eastAsia="Arial" w:hAnsi="Arial" w:cs="Arial"/>
          <w:sz w:val="20"/>
        </w:rPr>
        <w:t xml:space="preserve">, según las buenas prácticas y las normas </w:t>
      </w:r>
      <w:r w:rsidR="0070072F" w:rsidRPr="00AA45A6">
        <w:rPr>
          <w:rFonts w:ascii="Arial" w:eastAsia="Arial" w:hAnsi="Arial" w:cs="Arial"/>
          <w:sz w:val="20"/>
        </w:rPr>
        <w:t xml:space="preserve">de </w:t>
      </w:r>
      <w:r w:rsidRPr="00AA45A6">
        <w:rPr>
          <w:rFonts w:ascii="Arial" w:eastAsia="Arial" w:hAnsi="Arial" w:cs="Arial"/>
          <w:sz w:val="20"/>
        </w:rPr>
        <w:t xml:space="preserve">salud y seguridad, y que se acredite mediante </w:t>
      </w:r>
      <w:r w:rsidR="005D7821" w:rsidRPr="00AA45A6">
        <w:rPr>
          <w:rFonts w:ascii="Arial" w:eastAsia="Arial" w:hAnsi="Arial" w:cs="Arial"/>
          <w:sz w:val="20"/>
        </w:rPr>
        <w:t>una</w:t>
      </w:r>
      <w:r w:rsidRPr="00AA45A6">
        <w:rPr>
          <w:rFonts w:ascii="Arial" w:eastAsia="Arial" w:hAnsi="Arial" w:cs="Arial"/>
          <w:sz w:val="20"/>
        </w:rPr>
        <w:t xml:space="preserve"> de las formas siguientes:</w:t>
      </w:r>
    </w:p>
    <w:p w14:paraId="6D1473C7" w14:textId="77777777" w:rsidR="00AA45A6" w:rsidRDefault="00AA45A6" w:rsidP="00AA45A6">
      <w:pPr>
        <w:pStyle w:val="Prrafodelista"/>
        <w:ind w:left="360"/>
        <w:jc w:val="both"/>
        <w:rPr>
          <w:rFonts w:ascii="Arial" w:eastAsia="Arial" w:hAnsi="Arial" w:cs="Arial"/>
          <w:sz w:val="20"/>
        </w:rPr>
      </w:pPr>
    </w:p>
    <w:p w14:paraId="5C53E0EC" w14:textId="1BA6E7B9" w:rsidR="00682D93" w:rsidRPr="00AA45A6" w:rsidRDefault="00AC6C85" w:rsidP="00C6698E">
      <w:pPr>
        <w:pStyle w:val="Prrafodelista"/>
        <w:numPr>
          <w:ilvl w:val="0"/>
          <w:numId w:val="20"/>
        </w:numPr>
        <w:jc w:val="both"/>
        <w:rPr>
          <w:rFonts w:ascii="Arial" w:eastAsia="Arial" w:hAnsi="Arial" w:cs="Arial"/>
          <w:b/>
          <w:sz w:val="20"/>
        </w:rPr>
      </w:pPr>
      <w:r w:rsidRPr="00AA45A6">
        <w:rPr>
          <w:rFonts w:ascii="Arial" w:eastAsia="Arial" w:hAnsi="Arial" w:cs="Arial"/>
          <w:sz w:val="20"/>
        </w:rPr>
        <w:t>Título profesional o certificación de competencias laborales.</w:t>
      </w:r>
    </w:p>
    <w:p w14:paraId="20D36F98" w14:textId="77777777" w:rsidR="00AA45A6" w:rsidRDefault="00AC6C85" w:rsidP="00C6698E">
      <w:pPr>
        <w:pStyle w:val="Prrafodelista"/>
        <w:numPr>
          <w:ilvl w:val="0"/>
          <w:numId w:val="4"/>
        </w:numPr>
        <w:jc w:val="both"/>
        <w:rPr>
          <w:rFonts w:ascii="Arial" w:eastAsia="Arial" w:hAnsi="Arial" w:cs="Arial"/>
          <w:sz w:val="20"/>
        </w:rPr>
      </w:pPr>
      <w:r w:rsidRPr="00682D93">
        <w:rPr>
          <w:rFonts w:ascii="Arial" w:eastAsia="Arial" w:hAnsi="Arial" w:cs="Arial"/>
          <w:sz w:val="20"/>
        </w:rPr>
        <w:t>Experiencia profesional de un mínimo de 3 años en el campo de las competencias relacionadas con este módulo formativo.</w:t>
      </w:r>
    </w:p>
    <w:p w14:paraId="70549B32" w14:textId="77777777" w:rsidR="00AA45A6" w:rsidRDefault="00AA45A6" w:rsidP="00AA45A6">
      <w:pPr>
        <w:pStyle w:val="Prrafodelista"/>
        <w:jc w:val="both"/>
        <w:rPr>
          <w:rFonts w:ascii="Arial" w:eastAsia="Arial" w:hAnsi="Arial" w:cs="Arial"/>
          <w:sz w:val="20"/>
        </w:rPr>
      </w:pPr>
    </w:p>
    <w:p w14:paraId="2A9E1CC6" w14:textId="2A37B213" w:rsidR="00110DE3" w:rsidRPr="00AA45A6" w:rsidRDefault="00AC6C85" w:rsidP="00C6698E">
      <w:pPr>
        <w:pStyle w:val="Prrafodelista"/>
        <w:numPr>
          <w:ilvl w:val="0"/>
          <w:numId w:val="19"/>
        </w:numPr>
        <w:jc w:val="both"/>
        <w:rPr>
          <w:rFonts w:ascii="Arial" w:eastAsia="Arial" w:hAnsi="Arial" w:cs="Arial"/>
          <w:sz w:val="20"/>
        </w:rPr>
      </w:pPr>
      <w:r w:rsidRPr="00AA45A6">
        <w:rPr>
          <w:rFonts w:ascii="Arial" w:eastAsia="Arial" w:hAnsi="Arial" w:cs="Arial"/>
          <w:sz w:val="20"/>
        </w:rPr>
        <w:t>Competencias pedagógicas o metodológicas acreditadas de</w:t>
      </w:r>
      <w:r w:rsidR="00636E84">
        <w:rPr>
          <w:rFonts w:ascii="Arial" w:eastAsia="Arial" w:hAnsi="Arial" w:cs="Arial"/>
          <w:sz w:val="20"/>
        </w:rPr>
        <w:t xml:space="preserve"> acuerdo con lo que establezcan </w:t>
      </w:r>
      <w:r w:rsidRPr="00AA45A6">
        <w:rPr>
          <w:rFonts w:ascii="Arial" w:eastAsia="Arial" w:hAnsi="Arial" w:cs="Arial"/>
          <w:sz w:val="20"/>
        </w:rPr>
        <w:t>las administraciones competentes.</w:t>
      </w:r>
    </w:p>
    <w:p w14:paraId="0EC2A2F0" w14:textId="77777777" w:rsidR="00110DE3" w:rsidRDefault="00110DE3" w:rsidP="000242AF">
      <w:pPr>
        <w:spacing w:after="0" w:line="240" w:lineRule="auto"/>
        <w:jc w:val="center"/>
      </w:pPr>
    </w:p>
    <w:p w14:paraId="5D38051E" w14:textId="77777777" w:rsidR="00AF6D55" w:rsidRDefault="00AF6D55" w:rsidP="000242AF">
      <w:pPr>
        <w:spacing w:after="0" w:line="240" w:lineRule="auto"/>
        <w:jc w:val="center"/>
        <w:rPr>
          <w:rFonts w:ascii="Arial" w:eastAsia="Arial" w:hAnsi="Arial" w:cs="Arial"/>
          <w:b/>
          <w:sz w:val="20"/>
        </w:rPr>
      </w:pPr>
    </w:p>
    <w:p w14:paraId="492928C3" w14:textId="77777777" w:rsidR="00AF6D55" w:rsidRDefault="00AF6D55" w:rsidP="000242AF">
      <w:pPr>
        <w:spacing w:after="0" w:line="240" w:lineRule="auto"/>
        <w:jc w:val="center"/>
        <w:rPr>
          <w:rFonts w:ascii="Arial" w:eastAsia="Arial" w:hAnsi="Arial" w:cs="Arial"/>
          <w:b/>
          <w:sz w:val="20"/>
        </w:rPr>
      </w:pPr>
    </w:p>
    <w:p w14:paraId="0867F933" w14:textId="77777777" w:rsidR="00073AC0" w:rsidRDefault="00073AC0" w:rsidP="000242AF">
      <w:pPr>
        <w:spacing w:after="0" w:line="240" w:lineRule="auto"/>
        <w:jc w:val="center"/>
        <w:rPr>
          <w:rFonts w:ascii="Arial" w:eastAsia="Arial" w:hAnsi="Arial" w:cs="Arial"/>
          <w:b/>
          <w:sz w:val="20"/>
        </w:rPr>
      </w:pPr>
    </w:p>
    <w:p w14:paraId="17CFCDC1" w14:textId="77777777" w:rsidR="00073AC0" w:rsidRDefault="00073AC0" w:rsidP="000242AF">
      <w:pPr>
        <w:spacing w:after="0" w:line="240" w:lineRule="auto"/>
        <w:jc w:val="center"/>
        <w:rPr>
          <w:rFonts w:ascii="Arial" w:eastAsia="Arial" w:hAnsi="Arial" w:cs="Arial"/>
          <w:b/>
          <w:sz w:val="20"/>
        </w:rPr>
      </w:pPr>
    </w:p>
    <w:p w14:paraId="1A152FBF" w14:textId="77777777" w:rsidR="00073AC0" w:rsidRDefault="00073AC0" w:rsidP="000242AF">
      <w:pPr>
        <w:spacing w:after="0" w:line="240" w:lineRule="auto"/>
        <w:jc w:val="center"/>
        <w:rPr>
          <w:rFonts w:ascii="Arial" w:eastAsia="Arial" w:hAnsi="Arial" w:cs="Arial"/>
          <w:b/>
          <w:sz w:val="20"/>
        </w:rPr>
      </w:pPr>
    </w:p>
    <w:p w14:paraId="39D56291" w14:textId="77777777" w:rsidR="00073AC0" w:rsidRDefault="00073AC0" w:rsidP="000242AF">
      <w:pPr>
        <w:spacing w:after="0" w:line="240" w:lineRule="auto"/>
        <w:jc w:val="center"/>
        <w:rPr>
          <w:rFonts w:ascii="Arial" w:eastAsia="Arial" w:hAnsi="Arial" w:cs="Arial"/>
          <w:b/>
          <w:sz w:val="20"/>
        </w:rPr>
      </w:pPr>
    </w:p>
    <w:p w14:paraId="4A3326A6" w14:textId="77777777" w:rsidR="00073AC0" w:rsidRDefault="00073AC0" w:rsidP="000242AF">
      <w:pPr>
        <w:spacing w:after="0" w:line="240" w:lineRule="auto"/>
        <w:jc w:val="center"/>
        <w:rPr>
          <w:rFonts w:ascii="Arial" w:eastAsia="Arial" w:hAnsi="Arial" w:cs="Arial"/>
          <w:b/>
          <w:sz w:val="20"/>
        </w:rPr>
      </w:pPr>
    </w:p>
    <w:p w14:paraId="275E7D35" w14:textId="77777777" w:rsidR="00073AC0" w:rsidRDefault="00073AC0" w:rsidP="000242AF">
      <w:pPr>
        <w:spacing w:after="0" w:line="240" w:lineRule="auto"/>
        <w:jc w:val="center"/>
        <w:rPr>
          <w:rFonts w:ascii="Arial" w:eastAsia="Arial" w:hAnsi="Arial" w:cs="Arial"/>
          <w:b/>
          <w:sz w:val="20"/>
        </w:rPr>
      </w:pPr>
    </w:p>
    <w:p w14:paraId="6EF617FE" w14:textId="77777777" w:rsidR="00073AC0" w:rsidRDefault="00073AC0" w:rsidP="000242AF">
      <w:pPr>
        <w:spacing w:after="0" w:line="240" w:lineRule="auto"/>
        <w:jc w:val="center"/>
        <w:rPr>
          <w:rFonts w:ascii="Arial" w:eastAsia="Arial" w:hAnsi="Arial" w:cs="Arial"/>
          <w:b/>
          <w:sz w:val="20"/>
        </w:rPr>
      </w:pPr>
    </w:p>
    <w:p w14:paraId="72035EE3" w14:textId="77777777" w:rsidR="00073AC0" w:rsidRDefault="00073AC0" w:rsidP="000242AF">
      <w:pPr>
        <w:spacing w:after="0" w:line="240" w:lineRule="auto"/>
        <w:jc w:val="center"/>
        <w:rPr>
          <w:rFonts w:ascii="Arial" w:eastAsia="Arial" w:hAnsi="Arial" w:cs="Arial"/>
          <w:b/>
          <w:sz w:val="20"/>
        </w:rPr>
      </w:pPr>
    </w:p>
    <w:p w14:paraId="065C0ECC" w14:textId="77777777" w:rsidR="00073AC0" w:rsidRDefault="00073AC0" w:rsidP="000242AF">
      <w:pPr>
        <w:spacing w:after="0" w:line="240" w:lineRule="auto"/>
        <w:jc w:val="center"/>
        <w:rPr>
          <w:rFonts w:ascii="Arial" w:eastAsia="Arial" w:hAnsi="Arial" w:cs="Arial"/>
          <w:b/>
          <w:sz w:val="20"/>
        </w:rPr>
      </w:pPr>
    </w:p>
    <w:p w14:paraId="5BF17DD8" w14:textId="77777777" w:rsidR="00110DE3" w:rsidRDefault="00AC6C85" w:rsidP="000242AF">
      <w:pPr>
        <w:spacing w:after="0" w:line="240" w:lineRule="auto"/>
        <w:jc w:val="center"/>
      </w:pPr>
      <w:r>
        <w:rPr>
          <w:rFonts w:ascii="Arial" w:eastAsia="Arial" w:hAnsi="Arial" w:cs="Arial"/>
          <w:b/>
          <w:sz w:val="20"/>
        </w:rPr>
        <w:t>CONSIDERACIONES PARA EL DESARROLLO DE LA CAPACITACIÓN</w:t>
      </w:r>
    </w:p>
    <w:p w14:paraId="5A75AB32" w14:textId="77777777" w:rsidR="00110DE3" w:rsidRDefault="00110DE3" w:rsidP="000242AF">
      <w:pPr>
        <w:spacing w:after="0" w:line="240" w:lineRule="auto"/>
        <w:jc w:val="both"/>
      </w:pPr>
    </w:p>
    <w:tbl>
      <w:tblPr>
        <w:tblStyle w:val="a3"/>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6"/>
        <w:gridCol w:w="5211"/>
      </w:tblGrid>
      <w:tr w:rsidR="00110DE3" w14:paraId="5BF574FB" w14:textId="77777777" w:rsidTr="00CD0075">
        <w:trPr>
          <w:trHeight w:val="397"/>
          <w:jc w:val="center"/>
        </w:trPr>
        <w:tc>
          <w:tcPr>
            <w:tcW w:w="3856" w:type="dxa"/>
            <w:shd w:val="clear" w:color="auto" w:fill="D9D9D9"/>
            <w:vAlign w:val="center"/>
          </w:tcPr>
          <w:p w14:paraId="6F35944C" w14:textId="77777777" w:rsidR="00110DE3" w:rsidRPr="0073635C" w:rsidRDefault="00AC6C85" w:rsidP="000242AF">
            <w:pPr>
              <w:jc w:val="center"/>
              <w:rPr>
                <w:b/>
              </w:rPr>
            </w:pPr>
            <w:r>
              <w:rPr>
                <w:rFonts w:ascii="Arial" w:eastAsia="Arial" w:hAnsi="Arial" w:cs="Arial"/>
                <w:b/>
                <w:sz w:val="20"/>
              </w:rPr>
              <w:t>CRITERIOS DE EVALUACIÓN</w:t>
            </w:r>
          </w:p>
        </w:tc>
        <w:tc>
          <w:tcPr>
            <w:tcW w:w="5211" w:type="dxa"/>
            <w:shd w:val="clear" w:color="auto" w:fill="D9D9D9"/>
            <w:vAlign w:val="center"/>
          </w:tcPr>
          <w:p w14:paraId="75872077" w14:textId="77777777" w:rsidR="00110DE3" w:rsidRDefault="00AC6C85" w:rsidP="000242AF">
            <w:pPr>
              <w:jc w:val="center"/>
            </w:pPr>
            <w:r>
              <w:rPr>
                <w:rFonts w:ascii="Arial" w:eastAsia="Arial" w:hAnsi="Arial" w:cs="Arial"/>
                <w:b/>
                <w:sz w:val="20"/>
              </w:rPr>
              <w:t>INDICADORES</w:t>
            </w:r>
          </w:p>
        </w:tc>
      </w:tr>
      <w:tr w:rsidR="00B0219C" w14:paraId="512F76DC" w14:textId="77777777" w:rsidTr="00623B2C">
        <w:trPr>
          <w:trHeight w:val="397"/>
          <w:jc w:val="center"/>
        </w:trPr>
        <w:tc>
          <w:tcPr>
            <w:tcW w:w="3856" w:type="dxa"/>
            <w:shd w:val="clear" w:color="auto" w:fill="auto"/>
          </w:tcPr>
          <w:p w14:paraId="1354F36D" w14:textId="77777777" w:rsidR="00E14FFB" w:rsidRPr="00BE220C" w:rsidRDefault="00E14FFB" w:rsidP="000242AF">
            <w:pPr>
              <w:pStyle w:val="Prrafodelista"/>
              <w:ind w:left="360"/>
              <w:jc w:val="both"/>
              <w:rPr>
                <w:rFonts w:ascii="Arial" w:hAnsi="Arial" w:cs="Arial"/>
                <w:sz w:val="20"/>
                <w:szCs w:val="20"/>
                <w:lang w:eastAsia="es-ES"/>
              </w:rPr>
            </w:pPr>
          </w:p>
          <w:p w14:paraId="765121BF" w14:textId="18AF6963" w:rsidR="00B0219C" w:rsidRPr="000B3DBE" w:rsidRDefault="000B3DBE" w:rsidP="000242AF">
            <w:pPr>
              <w:ind w:left="447" w:hanging="447"/>
              <w:jc w:val="both"/>
              <w:rPr>
                <w:rFonts w:ascii="Arial" w:eastAsia="Times New Roman" w:hAnsi="Arial" w:cs="Arial"/>
                <w:color w:val="auto"/>
                <w:sz w:val="20"/>
                <w:lang w:eastAsia="es-ES"/>
              </w:rPr>
            </w:pPr>
            <w:r>
              <w:rPr>
                <w:rFonts w:ascii="Arial" w:eastAsia="Times New Roman" w:hAnsi="Arial" w:cs="Arial"/>
                <w:color w:val="auto"/>
                <w:sz w:val="20"/>
                <w:lang w:eastAsia="es-ES"/>
              </w:rPr>
              <w:t xml:space="preserve">1.1 </w:t>
            </w:r>
            <w:r w:rsidRPr="000B3DBE">
              <w:rPr>
                <w:rFonts w:ascii="Arial" w:eastAsia="Times New Roman" w:hAnsi="Arial" w:cs="Arial"/>
                <w:color w:val="auto"/>
                <w:sz w:val="20"/>
                <w:lang w:eastAsia="es-ES"/>
              </w:rPr>
              <w:t>Identifica los diferentes tipos de planos, las áreas de trabajo y las identifica en el terreno de acuerdo a normatividad vigente, realiza mediciones a fin de verificar si coinciden con los planos y  utiliza los equipos de protección personal en el trabajo de campo.</w:t>
            </w:r>
          </w:p>
          <w:p w14:paraId="11EE412E" w14:textId="2F449D3E" w:rsidR="000B3DBE" w:rsidRPr="000B3DBE" w:rsidRDefault="000B3DBE" w:rsidP="000242AF">
            <w:pPr>
              <w:jc w:val="both"/>
              <w:rPr>
                <w:rFonts w:ascii="Arial" w:hAnsi="Arial" w:cs="Arial"/>
                <w:sz w:val="20"/>
                <w:lang w:eastAsia="es-ES"/>
              </w:rPr>
            </w:pPr>
          </w:p>
        </w:tc>
        <w:tc>
          <w:tcPr>
            <w:tcW w:w="5211" w:type="dxa"/>
            <w:shd w:val="clear" w:color="auto" w:fill="auto"/>
          </w:tcPr>
          <w:p w14:paraId="047E43F8" w14:textId="77777777" w:rsidR="00E14FFB" w:rsidRPr="00BE220C" w:rsidRDefault="00E14FFB" w:rsidP="000242AF">
            <w:pPr>
              <w:pStyle w:val="Prrafodelista"/>
              <w:ind w:left="360"/>
              <w:jc w:val="both"/>
              <w:rPr>
                <w:rFonts w:ascii="Arial" w:hAnsi="Arial" w:cs="Arial"/>
                <w:sz w:val="20"/>
                <w:lang w:eastAsia="es-ES"/>
              </w:rPr>
            </w:pPr>
          </w:p>
          <w:p w14:paraId="569D361C" w14:textId="77777777" w:rsidR="000B3DBE" w:rsidRDefault="000B3DBE" w:rsidP="00C6698E">
            <w:pPr>
              <w:pStyle w:val="Prrafodelista"/>
              <w:numPr>
                <w:ilvl w:val="2"/>
                <w:numId w:val="2"/>
              </w:numPr>
              <w:jc w:val="both"/>
              <w:rPr>
                <w:rFonts w:ascii="Arial" w:hAnsi="Arial" w:cs="Arial"/>
                <w:sz w:val="20"/>
                <w:szCs w:val="20"/>
                <w:lang w:eastAsia="es-ES"/>
              </w:rPr>
            </w:pPr>
            <w:r w:rsidRPr="00D40C85">
              <w:rPr>
                <w:rFonts w:ascii="Arial" w:hAnsi="Arial" w:cs="Arial"/>
                <w:sz w:val="20"/>
                <w:szCs w:val="20"/>
                <w:lang w:eastAsia="es-ES"/>
              </w:rPr>
              <w:t>Utiliza equipos de protección personal, considerando la normatividad vigente.</w:t>
            </w:r>
          </w:p>
          <w:p w14:paraId="0F34EEA4" w14:textId="77777777" w:rsidR="000B3DBE" w:rsidRPr="00D40C85" w:rsidRDefault="000B3DBE" w:rsidP="000242AF">
            <w:pPr>
              <w:pStyle w:val="Prrafodelista"/>
              <w:jc w:val="both"/>
              <w:rPr>
                <w:rFonts w:ascii="Arial" w:hAnsi="Arial" w:cs="Arial"/>
                <w:sz w:val="20"/>
                <w:szCs w:val="20"/>
                <w:lang w:eastAsia="es-ES"/>
              </w:rPr>
            </w:pPr>
          </w:p>
          <w:p w14:paraId="6831BF10" w14:textId="77777777" w:rsidR="000B3DBE" w:rsidRDefault="000B3DBE" w:rsidP="00C6698E">
            <w:pPr>
              <w:pStyle w:val="Prrafodelista"/>
              <w:numPr>
                <w:ilvl w:val="2"/>
                <w:numId w:val="2"/>
              </w:numPr>
              <w:jc w:val="both"/>
              <w:rPr>
                <w:rFonts w:ascii="Arial" w:hAnsi="Arial" w:cs="Arial"/>
                <w:sz w:val="20"/>
                <w:szCs w:val="20"/>
                <w:lang w:eastAsia="es-ES"/>
              </w:rPr>
            </w:pPr>
            <w:r w:rsidRPr="00D40C85">
              <w:rPr>
                <w:rFonts w:ascii="Arial" w:hAnsi="Arial" w:cs="Arial"/>
                <w:sz w:val="20"/>
                <w:szCs w:val="20"/>
                <w:lang w:eastAsia="es-ES"/>
              </w:rPr>
              <w:t>Identifica los diferentes tipos de planos por especialidades (arquitectura, estructuras e instalaciones sanitarias, eléctricas, y otras).</w:t>
            </w:r>
          </w:p>
          <w:p w14:paraId="1579FE7F" w14:textId="77777777" w:rsidR="000B3DBE" w:rsidRPr="000B3DBE" w:rsidRDefault="000B3DBE" w:rsidP="000242AF">
            <w:pPr>
              <w:pStyle w:val="Prrafodelista"/>
              <w:rPr>
                <w:rFonts w:ascii="Arial" w:hAnsi="Arial" w:cs="Arial"/>
                <w:sz w:val="20"/>
                <w:szCs w:val="20"/>
                <w:lang w:eastAsia="es-ES"/>
              </w:rPr>
            </w:pPr>
          </w:p>
          <w:p w14:paraId="577BC26C" w14:textId="7E4BE523" w:rsidR="000B3DBE" w:rsidRDefault="000B3DBE" w:rsidP="00C6698E">
            <w:pPr>
              <w:pStyle w:val="Prrafodelista"/>
              <w:numPr>
                <w:ilvl w:val="2"/>
                <w:numId w:val="2"/>
              </w:numPr>
              <w:jc w:val="both"/>
              <w:rPr>
                <w:rFonts w:ascii="Arial" w:hAnsi="Arial" w:cs="Arial"/>
                <w:sz w:val="20"/>
                <w:szCs w:val="20"/>
                <w:lang w:eastAsia="es-ES"/>
              </w:rPr>
            </w:pPr>
            <w:r w:rsidRPr="00D40C85">
              <w:rPr>
                <w:rFonts w:ascii="Arial" w:hAnsi="Arial" w:cs="Arial"/>
                <w:sz w:val="20"/>
                <w:szCs w:val="20"/>
                <w:lang w:eastAsia="es-ES"/>
              </w:rPr>
              <w:t>Reconoce en el plano las áreas de trabajo y las identifica en el terreno</w:t>
            </w:r>
            <w:r w:rsidR="005D7821">
              <w:rPr>
                <w:rFonts w:ascii="Arial" w:hAnsi="Arial" w:cs="Arial"/>
                <w:sz w:val="20"/>
                <w:szCs w:val="20"/>
                <w:lang w:eastAsia="es-ES"/>
              </w:rPr>
              <w:t>,</w:t>
            </w:r>
            <w:r w:rsidRPr="00D40C85">
              <w:rPr>
                <w:rFonts w:ascii="Arial" w:hAnsi="Arial" w:cs="Arial"/>
                <w:sz w:val="20"/>
                <w:szCs w:val="20"/>
                <w:lang w:eastAsia="es-ES"/>
              </w:rPr>
              <w:t xml:space="preserve"> de acuerdo a normatividad vigente.</w:t>
            </w:r>
          </w:p>
          <w:p w14:paraId="05248561" w14:textId="77777777" w:rsidR="000B3DBE" w:rsidRPr="000B3DBE" w:rsidRDefault="000B3DBE" w:rsidP="000242AF">
            <w:pPr>
              <w:pStyle w:val="Prrafodelista"/>
              <w:rPr>
                <w:rFonts w:ascii="Arial" w:hAnsi="Arial" w:cs="Arial"/>
                <w:sz w:val="20"/>
                <w:szCs w:val="20"/>
                <w:lang w:eastAsia="es-ES"/>
              </w:rPr>
            </w:pPr>
          </w:p>
          <w:p w14:paraId="41DE7B81" w14:textId="77777777" w:rsidR="000B3DBE" w:rsidRDefault="000B3DBE" w:rsidP="00C6698E">
            <w:pPr>
              <w:pStyle w:val="Prrafodelista"/>
              <w:numPr>
                <w:ilvl w:val="2"/>
                <w:numId w:val="2"/>
              </w:numPr>
              <w:jc w:val="both"/>
              <w:rPr>
                <w:rFonts w:ascii="Arial" w:hAnsi="Arial" w:cs="Arial"/>
                <w:sz w:val="20"/>
                <w:szCs w:val="20"/>
                <w:lang w:eastAsia="es-ES"/>
              </w:rPr>
            </w:pPr>
            <w:r w:rsidRPr="00D40C85">
              <w:rPr>
                <w:rFonts w:ascii="Arial" w:hAnsi="Arial" w:cs="Arial"/>
                <w:sz w:val="20"/>
                <w:szCs w:val="20"/>
                <w:lang w:eastAsia="es-ES"/>
              </w:rPr>
              <w:t>De ser el caso, realiza mediciones de las áreas de trabajo a fin de verificar si coinciden con los planos. (trazo y replanteo).</w:t>
            </w:r>
          </w:p>
          <w:p w14:paraId="7C472A52" w14:textId="2A59EB1B" w:rsidR="00B0219C" w:rsidRPr="00BE220C" w:rsidRDefault="00B0219C" w:rsidP="000242AF">
            <w:pPr>
              <w:pStyle w:val="Prrafodelista"/>
              <w:jc w:val="both"/>
              <w:rPr>
                <w:rFonts w:ascii="Arial" w:hAnsi="Arial" w:cs="Arial"/>
                <w:sz w:val="20"/>
                <w:szCs w:val="20"/>
                <w:lang w:eastAsia="es-ES"/>
              </w:rPr>
            </w:pPr>
          </w:p>
        </w:tc>
      </w:tr>
      <w:tr w:rsidR="002804EE" w14:paraId="488CD0BA" w14:textId="77777777" w:rsidTr="00623B2C">
        <w:trPr>
          <w:trHeight w:val="397"/>
          <w:jc w:val="center"/>
        </w:trPr>
        <w:tc>
          <w:tcPr>
            <w:tcW w:w="3856" w:type="dxa"/>
            <w:shd w:val="clear" w:color="auto" w:fill="auto"/>
          </w:tcPr>
          <w:p w14:paraId="266FB1C8" w14:textId="77777777" w:rsidR="00E14FFB" w:rsidRPr="00BE220C" w:rsidRDefault="00E14FFB" w:rsidP="000242AF">
            <w:pPr>
              <w:jc w:val="both"/>
              <w:rPr>
                <w:rFonts w:ascii="Arial" w:hAnsi="Arial" w:cs="Arial"/>
                <w:color w:val="auto"/>
                <w:sz w:val="20"/>
                <w:lang w:eastAsia="es-ES"/>
              </w:rPr>
            </w:pPr>
          </w:p>
          <w:p w14:paraId="65575B42" w14:textId="09627A73" w:rsidR="002804EE" w:rsidRPr="00BE220C" w:rsidRDefault="000B3DBE" w:rsidP="00C6698E">
            <w:pPr>
              <w:pStyle w:val="Prrafodelista"/>
              <w:numPr>
                <w:ilvl w:val="1"/>
                <w:numId w:val="2"/>
              </w:numPr>
              <w:jc w:val="both"/>
              <w:rPr>
                <w:rFonts w:ascii="Arial" w:hAnsi="Arial" w:cs="Arial"/>
                <w:sz w:val="20"/>
                <w:szCs w:val="20"/>
                <w:lang w:eastAsia="es-ES"/>
              </w:rPr>
            </w:pPr>
            <w:r w:rsidRPr="000B3DBE">
              <w:rPr>
                <w:rFonts w:ascii="Arial" w:hAnsi="Arial" w:cs="Arial"/>
                <w:sz w:val="20"/>
                <w:szCs w:val="20"/>
                <w:lang w:eastAsia="es-ES"/>
              </w:rPr>
              <w:t>Verifica en los planos las instalaciones sanitarias, eléctricas, de gas, aire acondicionado, telecomunicaciones,  e identifica la simbología y la escala empleada en sus diferentes especialidades.</w:t>
            </w:r>
          </w:p>
        </w:tc>
        <w:tc>
          <w:tcPr>
            <w:tcW w:w="5211" w:type="dxa"/>
            <w:shd w:val="clear" w:color="auto" w:fill="auto"/>
          </w:tcPr>
          <w:p w14:paraId="7B023EFB" w14:textId="77777777" w:rsidR="00E14FFB" w:rsidRPr="00BE220C" w:rsidRDefault="00E14FFB" w:rsidP="000242AF">
            <w:pPr>
              <w:pStyle w:val="Prrafodelista"/>
              <w:ind w:left="360"/>
              <w:jc w:val="both"/>
              <w:rPr>
                <w:rFonts w:ascii="Arial" w:hAnsi="Arial" w:cs="Arial"/>
                <w:sz w:val="20"/>
                <w:lang w:eastAsia="es-ES"/>
              </w:rPr>
            </w:pPr>
          </w:p>
          <w:p w14:paraId="6B96B88E" w14:textId="77777777" w:rsidR="005D7821" w:rsidRDefault="005D7821" w:rsidP="00C6698E">
            <w:pPr>
              <w:pStyle w:val="Prrafodelista"/>
              <w:numPr>
                <w:ilvl w:val="2"/>
                <w:numId w:val="2"/>
              </w:numPr>
              <w:jc w:val="both"/>
              <w:rPr>
                <w:rFonts w:ascii="Arial" w:hAnsi="Arial" w:cs="Arial"/>
                <w:sz w:val="20"/>
                <w:szCs w:val="20"/>
                <w:lang w:eastAsia="es-ES"/>
              </w:rPr>
            </w:pPr>
            <w:r w:rsidRPr="00D40C85">
              <w:rPr>
                <w:rFonts w:ascii="Arial" w:hAnsi="Arial" w:cs="Arial"/>
                <w:sz w:val="20"/>
                <w:szCs w:val="20"/>
                <w:lang w:eastAsia="es-ES"/>
              </w:rPr>
              <w:t>Utiliza equipos de protección personal, considerando la normatividad vigente.</w:t>
            </w:r>
          </w:p>
          <w:p w14:paraId="6EAC85D2" w14:textId="77777777" w:rsidR="005D7821" w:rsidRDefault="005D7821" w:rsidP="000242AF">
            <w:pPr>
              <w:pStyle w:val="Prrafodelista"/>
              <w:jc w:val="both"/>
              <w:rPr>
                <w:rFonts w:ascii="Arial" w:hAnsi="Arial" w:cs="Arial"/>
                <w:sz w:val="20"/>
                <w:szCs w:val="20"/>
                <w:lang w:eastAsia="es-ES"/>
              </w:rPr>
            </w:pPr>
          </w:p>
          <w:p w14:paraId="34D7F61A" w14:textId="77777777" w:rsidR="000B3DBE" w:rsidRDefault="000B3DBE" w:rsidP="00C6698E">
            <w:pPr>
              <w:pStyle w:val="Prrafodelista"/>
              <w:numPr>
                <w:ilvl w:val="2"/>
                <w:numId w:val="2"/>
              </w:numPr>
              <w:jc w:val="both"/>
              <w:rPr>
                <w:rFonts w:ascii="Arial" w:hAnsi="Arial" w:cs="Arial"/>
                <w:sz w:val="20"/>
                <w:szCs w:val="20"/>
                <w:lang w:eastAsia="es-ES"/>
              </w:rPr>
            </w:pPr>
            <w:r w:rsidRPr="000B3DBE">
              <w:rPr>
                <w:rFonts w:ascii="Arial" w:hAnsi="Arial" w:cs="Arial"/>
                <w:sz w:val="20"/>
                <w:szCs w:val="20"/>
                <w:lang w:eastAsia="es-ES"/>
              </w:rPr>
              <w:t>Verifica en los planos que las instalaciones sanitarias, eléctricas, de gas, aire acondicionado, telecomunicaciones, entre otras sean idénticas a las del terreno y sugiere modificaciones de ser el caso, para evitar posibles incompatibilidades  durante la obra.</w:t>
            </w:r>
          </w:p>
          <w:p w14:paraId="6A8067A7" w14:textId="77777777" w:rsidR="000B3DBE" w:rsidRPr="000B3DBE" w:rsidRDefault="000B3DBE" w:rsidP="000242AF">
            <w:pPr>
              <w:pStyle w:val="Prrafodelista"/>
              <w:jc w:val="both"/>
              <w:rPr>
                <w:rFonts w:ascii="Arial" w:hAnsi="Arial" w:cs="Arial"/>
                <w:sz w:val="20"/>
                <w:szCs w:val="20"/>
                <w:lang w:eastAsia="es-ES"/>
              </w:rPr>
            </w:pPr>
          </w:p>
          <w:p w14:paraId="6211C995" w14:textId="143BFA9F" w:rsidR="000B3DBE" w:rsidRPr="000B3DBE" w:rsidRDefault="000B3DBE" w:rsidP="00C6698E">
            <w:pPr>
              <w:pStyle w:val="Prrafodelista"/>
              <w:numPr>
                <w:ilvl w:val="2"/>
                <w:numId w:val="2"/>
              </w:numPr>
              <w:jc w:val="both"/>
              <w:rPr>
                <w:rFonts w:ascii="Arial" w:hAnsi="Arial" w:cs="Arial"/>
                <w:sz w:val="20"/>
                <w:szCs w:val="20"/>
                <w:lang w:eastAsia="es-ES"/>
              </w:rPr>
            </w:pPr>
            <w:r w:rsidRPr="000B3DBE">
              <w:rPr>
                <w:rFonts w:ascii="Arial" w:hAnsi="Arial" w:cs="Arial"/>
                <w:sz w:val="20"/>
                <w:szCs w:val="20"/>
                <w:lang w:eastAsia="es-ES"/>
              </w:rPr>
              <w:t>Identifica la simbología y la escala empleada en los planos del proyecto en sus diferentes especialidades.</w:t>
            </w:r>
          </w:p>
          <w:p w14:paraId="6354D56E" w14:textId="77777777" w:rsidR="002804EE" w:rsidRPr="00BE220C" w:rsidRDefault="002804EE" w:rsidP="000242AF">
            <w:pPr>
              <w:pStyle w:val="Prrafodelista"/>
              <w:ind w:left="360"/>
              <w:rPr>
                <w:rFonts w:ascii="Arial" w:hAnsi="Arial" w:cs="Arial"/>
                <w:sz w:val="20"/>
                <w:lang w:eastAsia="es-ES"/>
              </w:rPr>
            </w:pPr>
          </w:p>
        </w:tc>
      </w:tr>
      <w:tr w:rsidR="00110DE3" w14:paraId="16875692" w14:textId="77777777" w:rsidTr="00623B2C">
        <w:trPr>
          <w:jc w:val="center"/>
        </w:trPr>
        <w:tc>
          <w:tcPr>
            <w:tcW w:w="3856" w:type="dxa"/>
          </w:tcPr>
          <w:p w14:paraId="08E99824" w14:textId="77777777" w:rsidR="00E14FFB" w:rsidRPr="00BE220C" w:rsidRDefault="00E14FFB" w:rsidP="000242AF">
            <w:pPr>
              <w:pStyle w:val="Prrafodelista"/>
              <w:ind w:left="360"/>
              <w:jc w:val="both"/>
              <w:rPr>
                <w:sz w:val="20"/>
                <w:szCs w:val="20"/>
              </w:rPr>
            </w:pPr>
          </w:p>
          <w:p w14:paraId="4A081002" w14:textId="77777777" w:rsidR="000B3DBE" w:rsidRPr="000B3DBE" w:rsidRDefault="000B3DBE" w:rsidP="00C6698E">
            <w:pPr>
              <w:numPr>
                <w:ilvl w:val="1"/>
                <w:numId w:val="8"/>
              </w:numPr>
              <w:autoSpaceDE w:val="0"/>
              <w:autoSpaceDN w:val="0"/>
              <w:adjustRightInd w:val="0"/>
              <w:contextualSpacing/>
              <w:jc w:val="both"/>
              <w:rPr>
                <w:rFonts w:ascii="Arial" w:eastAsia="Times New Roman" w:hAnsi="Arial" w:cs="Arial"/>
                <w:color w:val="auto"/>
                <w:sz w:val="20"/>
              </w:rPr>
            </w:pPr>
            <w:r w:rsidRPr="000B3DBE">
              <w:rPr>
                <w:rFonts w:ascii="Arial" w:eastAsia="Times New Roman" w:hAnsi="Arial" w:cs="Arial"/>
                <w:color w:val="auto"/>
                <w:sz w:val="20"/>
                <w:lang w:eastAsia="es-ES"/>
              </w:rPr>
              <w:t xml:space="preserve">Verifica permanentemente los procesos constructivos de albañilería, encofrado, fierrería, instalaciones eléctricas, sanitarias,  empleando equipos de protección personal  hace las correcciones </w:t>
            </w:r>
            <w:r w:rsidRPr="000B3DBE">
              <w:rPr>
                <w:rFonts w:ascii="Arial" w:eastAsia="Times New Roman" w:hAnsi="Arial" w:cs="Arial"/>
                <w:color w:val="auto"/>
                <w:sz w:val="20"/>
              </w:rPr>
              <w:t xml:space="preserve">de inmediato ante  los imprevistos que pudieran presentarse. </w:t>
            </w:r>
          </w:p>
          <w:p w14:paraId="746E188D" w14:textId="6383837D" w:rsidR="002804EE" w:rsidRPr="00BE220C" w:rsidRDefault="002804EE" w:rsidP="000242AF">
            <w:pPr>
              <w:pStyle w:val="Prrafodelista"/>
              <w:ind w:left="360"/>
              <w:jc w:val="both"/>
              <w:rPr>
                <w:sz w:val="20"/>
                <w:szCs w:val="20"/>
              </w:rPr>
            </w:pPr>
          </w:p>
        </w:tc>
        <w:tc>
          <w:tcPr>
            <w:tcW w:w="5211" w:type="dxa"/>
          </w:tcPr>
          <w:p w14:paraId="203724BD" w14:textId="77777777" w:rsidR="00E14FFB" w:rsidRPr="00BE220C" w:rsidRDefault="00E14FFB" w:rsidP="000242AF">
            <w:pPr>
              <w:pStyle w:val="Prrafodelista"/>
              <w:ind w:left="360"/>
              <w:jc w:val="both"/>
              <w:rPr>
                <w:rFonts w:ascii="Arial" w:hAnsi="Arial" w:cs="Arial"/>
                <w:sz w:val="20"/>
                <w:lang w:eastAsia="es-ES"/>
              </w:rPr>
            </w:pPr>
          </w:p>
          <w:p w14:paraId="1D9E6D77" w14:textId="77777777" w:rsidR="000B3DBE" w:rsidRDefault="000B3DBE" w:rsidP="00C6698E">
            <w:pPr>
              <w:pStyle w:val="Prrafodelista"/>
              <w:numPr>
                <w:ilvl w:val="2"/>
                <w:numId w:val="9"/>
              </w:numPr>
              <w:autoSpaceDE w:val="0"/>
              <w:autoSpaceDN w:val="0"/>
              <w:adjustRightInd w:val="0"/>
              <w:jc w:val="both"/>
              <w:rPr>
                <w:rFonts w:ascii="Arial" w:hAnsi="Arial" w:cs="Arial"/>
                <w:sz w:val="20"/>
                <w:szCs w:val="20"/>
                <w:lang w:eastAsia="es-ES"/>
              </w:rPr>
            </w:pPr>
            <w:r w:rsidRPr="00D40C85">
              <w:rPr>
                <w:rFonts w:ascii="Arial" w:hAnsi="Arial" w:cs="Arial"/>
                <w:sz w:val="20"/>
                <w:szCs w:val="20"/>
                <w:lang w:eastAsia="es-ES"/>
              </w:rPr>
              <w:t>Utiliza equipos de protección personal, considerando la normatividad vigente.</w:t>
            </w:r>
          </w:p>
          <w:p w14:paraId="411AE7A9" w14:textId="77777777" w:rsidR="000B3DBE" w:rsidRPr="00D40C85" w:rsidRDefault="000B3DBE" w:rsidP="000242AF">
            <w:pPr>
              <w:pStyle w:val="Prrafodelista"/>
              <w:autoSpaceDE w:val="0"/>
              <w:autoSpaceDN w:val="0"/>
              <w:adjustRightInd w:val="0"/>
              <w:jc w:val="both"/>
              <w:rPr>
                <w:rFonts w:ascii="Arial" w:hAnsi="Arial" w:cs="Arial"/>
                <w:sz w:val="20"/>
                <w:szCs w:val="20"/>
                <w:lang w:eastAsia="es-ES"/>
              </w:rPr>
            </w:pPr>
          </w:p>
          <w:p w14:paraId="61DA1D0F" w14:textId="77777777" w:rsidR="000B3DBE" w:rsidRDefault="000B3DBE" w:rsidP="00C6698E">
            <w:pPr>
              <w:pStyle w:val="Prrafodelista"/>
              <w:numPr>
                <w:ilvl w:val="2"/>
                <w:numId w:val="9"/>
              </w:numPr>
              <w:autoSpaceDE w:val="0"/>
              <w:autoSpaceDN w:val="0"/>
              <w:adjustRightInd w:val="0"/>
              <w:jc w:val="both"/>
              <w:rPr>
                <w:rFonts w:ascii="Arial" w:hAnsi="Arial" w:cs="Arial"/>
                <w:sz w:val="20"/>
                <w:szCs w:val="20"/>
                <w:lang w:eastAsia="es-ES"/>
              </w:rPr>
            </w:pPr>
            <w:r w:rsidRPr="00D40C85">
              <w:rPr>
                <w:rFonts w:ascii="Arial" w:hAnsi="Arial" w:cs="Arial"/>
                <w:sz w:val="20"/>
                <w:szCs w:val="20"/>
                <w:lang w:eastAsia="es-ES"/>
              </w:rPr>
              <w:t>Verifica permanentemente los procesos constructivos de albañilería, encofrado, fierrería, instalaciones eléctricas, sanitarias y de ser el caso, otras especialidades.</w:t>
            </w:r>
          </w:p>
          <w:p w14:paraId="786EAEE5" w14:textId="77777777" w:rsidR="000B3DBE" w:rsidRPr="000B3DBE" w:rsidRDefault="000B3DBE" w:rsidP="000242AF">
            <w:pPr>
              <w:pStyle w:val="Prrafodelista"/>
              <w:rPr>
                <w:rFonts w:ascii="Arial" w:hAnsi="Arial" w:cs="Arial"/>
                <w:sz w:val="20"/>
                <w:szCs w:val="20"/>
                <w:lang w:eastAsia="es-ES"/>
              </w:rPr>
            </w:pPr>
          </w:p>
          <w:p w14:paraId="2D5636FA" w14:textId="77777777" w:rsidR="006A7AB1" w:rsidRDefault="000B3DBE" w:rsidP="00C6698E">
            <w:pPr>
              <w:pStyle w:val="Prrafodelista"/>
              <w:numPr>
                <w:ilvl w:val="2"/>
                <w:numId w:val="9"/>
              </w:numPr>
              <w:autoSpaceDE w:val="0"/>
              <w:autoSpaceDN w:val="0"/>
              <w:adjustRightInd w:val="0"/>
              <w:jc w:val="both"/>
              <w:rPr>
                <w:rFonts w:ascii="Arial" w:hAnsi="Arial" w:cs="Arial"/>
                <w:sz w:val="20"/>
                <w:szCs w:val="20"/>
                <w:lang w:eastAsia="es-ES"/>
              </w:rPr>
            </w:pPr>
            <w:r w:rsidRPr="00D40C85">
              <w:rPr>
                <w:rFonts w:ascii="Arial" w:hAnsi="Arial" w:cs="Arial"/>
                <w:sz w:val="20"/>
                <w:szCs w:val="20"/>
                <w:lang w:eastAsia="es-ES"/>
              </w:rPr>
              <w:t xml:space="preserve">De ser el caso,  coordina las correcciones de inmediato de los imprevistos que pudieran presentarse. </w:t>
            </w:r>
          </w:p>
          <w:p w14:paraId="1EE01B63" w14:textId="5AEFEB18" w:rsidR="004D4C78" w:rsidRPr="000B3DBE" w:rsidRDefault="004D4C78" w:rsidP="004D4C78">
            <w:pPr>
              <w:pStyle w:val="Prrafodelista"/>
              <w:autoSpaceDE w:val="0"/>
              <w:autoSpaceDN w:val="0"/>
              <w:adjustRightInd w:val="0"/>
              <w:jc w:val="both"/>
              <w:rPr>
                <w:rFonts w:ascii="Arial" w:hAnsi="Arial" w:cs="Arial"/>
                <w:sz w:val="20"/>
                <w:szCs w:val="20"/>
                <w:lang w:eastAsia="es-ES"/>
              </w:rPr>
            </w:pPr>
          </w:p>
        </w:tc>
      </w:tr>
      <w:tr w:rsidR="004B6E74" w14:paraId="7C31581B" w14:textId="77777777" w:rsidTr="00623B2C">
        <w:trPr>
          <w:jc w:val="center"/>
        </w:trPr>
        <w:tc>
          <w:tcPr>
            <w:tcW w:w="3856" w:type="dxa"/>
          </w:tcPr>
          <w:p w14:paraId="2136394B" w14:textId="77777777" w:rsidR="002374CA" w:rsidRDefault="002374CA" w:rsidP="000242AF">
            <w:pPr>
              <w:pStyle w:val="Prrafodelista"/>
              <w:ind w:left="360"/>
              <w:jc w:val="both"/>
              <w:rPr>
                <w:rFonts w:ascii="Arial" w:hAnsi="Arial" w:cs="Arial"/>
                <w:sz w:val="20"/>
                <w:szCs w:val="18"/>
                <w:lang w:val="es-ES"/>
              </w:rPr>
            </w:pPr>
          </w:p>
          <w:p w14:paraId="2F3BDA8F" w14:textId="77777777" w:rsidR="000B3DBE" w:rsidRPr="00D40C85" w:rsidRDefault="000B3DBE" w:rsidP="00C6698E">
            <w:pPr>
              <w:pStyle w:val="Prrafodelista"/>
              <w:numPr>
                <w:ilvl w:val="1"/>
                <w:numId w:val="8"/>
              </w:numPr>
              <w:autoSpaceDE w:val="0"/>
              <w:autoSpaceDN w:val="0"/>
              <w:adjustRightInd w:val="0"/>
              <w:jc w:val="both"/>
              <w:rPr>
                <w:rFonts w:ascii="Arial" w:hAnsi="Arial" w:cs="Arial"/>
                <w:sz w:val="20"/>
                <w:szCs w:val="20"/>
                <w:lang w:eastAsia="es-ES"/>
              </w:rPr>
            </w:pPr>
            <w:r w:rsidRPr="00D40C85">
              <w:rPr>
                <w:rFonts w:ascii="Arial" w:hAnsi="Arial" w:cs="Arial"/>
                <w:sz w:val="20"/>
                <w:szCs w:val="20"/>
                <w:lang w:eastAsia="es-ES"/>
              </w:rPr>
              <w:t>En caso de identificar peligros y evaluar riesgos que conlleven a que la actividad sea considerada de alto riesgo: paraliza la labor hasta el cese de la situación de peligro y supervisa el acopio de residuos sólidos en los lugares asignados de acuerdo a la normatividad vigente.</w:t>
            </w:r>
          </w:p>
          <w:p w14:paraId="20B2A864" w14:textId="4F0ED88D" w:rsidR="002374CA" w:rsidRPr="002374CA" w:rsidRDefault="002374CA" w:rsidP="000242AF">
            <w:pPr>
              <w:pStyle w:val="Prrafodelista"/>
              <w:ind w:left="360"/>
              <w:jc w:val="both"/>
              <w:rPr>
                <w:rFonts w:ascii="Arial" w:hAnsi="Arial" w:cs="Arial"/>
                <w:sz w:val="20"/>
                <w:szCs w:val="18"/>
                <w:lang w:val="es-ES"/>
              </w:rPr>
            </w:pPr>
          </w:p>
        </w:tc>
        <w:tc>
          <w:tcPr>
            <w:tcW w:w="5211" w:type="dxa"/>
          </w:tcPr>
          <w:p w14:paraId="7E891C61" w14:textId="77777777" w:rsidR="00E14FFB" w:rsidRPr="00BE220C" w:rsidRDefault="00E14FFB" w:rsidP="000242AF">
            <w:pPr>
              <w:pStyle w:val="Prrafodelista"/>
              <w:ind w:left="360"/>
              <w:jc w:val="both"/>
              <w:rPr>
                <w:rFonts w:ascii="Arial" w:hAnsi="Arial" w:cs="Arial"/>
                <w:sz w:val="20"/>
                <w:szCs w:val="18"/>
                <w:lang w:eastAsia="es-ES"/>
              </w:rPr>
            </w:pPr>
          </w:p>
          <w:p w14:paraId="12D62B76" w14:textId="77777777" w:rsidR="005D7821" w:rsidRDefault="005D7821" w:rsidP="00C6698E">
            <w:pPr>
              <w:pStyle w:val="Prrafodelista"/>
              <w:numPr>
                <w:ilvl w:val="2"/>
                <w:numId w:val="10"/>
              </w:numPr>
              <w:jc w:val="both"/>
              <w:rPr>
                <w:rFonts w:ascii="Arial" w:hAnsi="Arial" w:cs="Arial"/>
                <w:sz w:val="20"/>
                <w:szCs w:val="20"/>
                <w:lang w:eastAsia="es-ES"/>
              </w:rPr>
            </w:pPr>
            <w:r w:rsidRPr="00D40C85">
              <w:rPr>
                <w:rFonts w:ascii="Arial" w:hAnsi="Arial" w:cs="Arial"/>
                <w:sz w:val="20"/>
                <w:szCs w:val="20"/>
                <w:lang w:eastAsia="es-ES"/>
              </w:rPr>
              <w:t>Utiliza equipos de protección personal, considerando la normatividad vigente.</w:t>
            </w:r>
          </w:p>
          <w:p w14:paraId="103315C0" w14:textId="77777777" w:rsidR="005D7821" w:rsidRDefault="005D7821" w:rsidP="000242AF">
            <w:pPr>
              <w:pStyle w:val="Prrafodelista"/>
              <w:autoSpaceDE w:val="0"/>
              <w:autoSpaceDN w:val="0"/>
              <w:adjustRightInd w:val="0"/>
              <w:jc w:val="both"/>
              <w:rPr>
                <w:rFonts w:ascii="Arial" w:hAnsi="Arial" w:cs="Arial"/>
                <w:sz w:val="20"/>
                <w:szCs w:val="20"/>
              </w:rPr>
            </w:pPr>
          </w:p>
          <w:p w14:paraId="7118DE5B" w14:textId="77777777" w:rsidR="00BC02ED" w:rsidRDefault="00BC02ED" w:rsidP="00C6698E">
            <w:pPr>
              <w:pStyle w:val="Prrafodelista"/>
              <w:numPr>
                <w:ilvl w:val="2"/>
                <w:numId w:val="10"/>
              </w:numPr>
              <w:autoSpaceDE w:val="0"/>
              <w:autoSpaceDN w:val="0"/>
              <w:adjustRightInd w:val="0"/>
              <w:jc w:val="both"/>
              <w:rPr>
                <w:rFonts w:ascii="Arial" w:hAnsi="Arial" w:cs="Arial"/>
                <w:sz w:val="20"/>
                <w:szCs w:val="20"/>
              </w:rPr>
            </w:pPr>
            <w:r w:rsidRPr="00D40C85">
              <w:rPr>
                <w:rFonts w:ascii="Arial" w:hAnsi="Arial" w:cs="Arial"/>
                <w:sz w:val="20"/>
                <w:szCs w:val="20"/>
              </w:rPr>
              <w:t>En caso de identificar peligros y evaluar riesgos que conlleven a que la actividad sea considerada de alto riesgo: paraliza la labor hasta el cese de la situación de peligro y riesgo asociado.</w:t>
            </w:r>
          </w:p>
          <w:p w14:paraId="307C9705" w14:textId="77777777" w:rsidR="00BC02ED" w:rsidRPr="00D40C85" w:rsidRDefault="00BC02ED" w:rsidP="000242AF">
            <w:pPr>
              <w:pStyle w:val="Prrafodelista"/>
              <w:autoSpaceDE w:val="0"/>
              <w:autoSpaceDN w:val="0"/>
              <w:adjustRightInd w:val="0"/>
              <w:jc w:val="both"/>
              <w:rPr>
                <w:rFonts w:ascii="Arial" w:hAnsi="Arial" w:cs="Arial"/>
                <w:sz w:val="20"/>
                <w:szCs w:val="20"/>
              </w:rPr>
            </w:pPr>
          </w:p>
          <w:p w14:paraId="00F2C30C" w14:textId="55D06F18" w:rsidR="008E3E95" w:rsidRPr="000C4903" w:rsidRDefault="00BC02ED" w:rsidP="00E77BC7">
            <w:pPr>
              <w:pStyle w:val="Prrafodelista"/>
              <w:numPr>
                <w:ilvl w:val="2"/>
                <w:numId w:val="10"/>
              </w:numPr>
              <w:autoSpaceDE w:val="0"/>
              <w:autoSpaceDN w:val="0"/>
              <w:adjustRightInd w:val="0"/>
              <w:jc w:val="both"/>
              <w:rPr>
                <w:rFonts w:ascii="Arial" w:hAnsi="Arial" w:cs="Arial"/>
                <w:sz w:val="20"/>
                <w:szCs w:val="18"/>
                <w:lang w:eastAsia="es-ES"/>
              </w:rPr>
            </w:pPr>
            <w:r w:rsidRPr="004D4C78">
              <w:rPr>
                <w:rFonts w:ascii="Arial" w:hAnsi="Arial" w:cs="Arial"/>
                <w:sz w:val="20"/>
                <w:szCs w:val="20"/>
              </w:rPr>
              <w:t>Supervisa el acopio de residuos sólidos en los lugares asignados de acuerdo a las indicaciones técnicas  y la normatividad vigente.</w:t>
            </w:r>
          </w:p>
        </w:tc>
      </w:tr>
      <w:tr w:rsidR="004B6E74" w14:paraId="3C4181F6" w14:textId="77777777" w:rsidTr="00623B2C">
        <w:trPr>
          <w:jc w:val="center"/>
        </w:trPr>
        <w:tc>
          <w:tcPr>
            <w:tcW w:w="3856" w:type="dxa"/>
          </w:tcPr>
          <w:p w14:paraId="6BAB1C69" w14:textId="77777777" w:rsidR="002374CA" w:rsidRDefault="002374CA" w:rsidP="000242AF">
            <w:pPr>
              <w:jc w:val="both"/>
              <w:rPr>
                <w:rFonts w:ascii="Arial" w:eastAsia="Times New Roman" w:hAnsi="Arial" w:cs="Arial"/>
                <w:color w:val="auto"/>
                <w:sz w:val="20"/>
                <w:szCs w:val="18"/>
                <w:lang w:val="es-ES"/>
              </w:rPr>
            </w:pPr>
          </w:p>
          <w:p w14:paraId="31F59772" w14:textId="2A4E6EF9" w:rsidR="00D951EB" w:rsidRPr="00BC02ED" w:rsidRDefault="00BC02ED" w:rsidP="000242AF">
            <w:pPr>
              <w:ind w:left="306" w:hanging="284"/>
              <w:jc w:val="both"/>
              <w:rPr>
                <w:rFonts w:ascii="Arial" w:eastAsia="Times New Roman" w:hAnsi="Arial" w:cs="Arial"/>
                <w:color w:val="auto"/>
                <w:sz w:val="20"/>
                <w:lang w:eastAsia="es-ES"/>
              </w:rPr>
            </w:pPr>
            <w:r>
              <w:rPr>
                <w:rFonts w:ascii="Arial" w:hAnsi="Arial" w:cs="Arial"/>
                <w:sz w:val="20"/>
                <w:szCs w:val="18"/>
                <w:lang w:val="es-ES"/>
              </w:rPr>
              <w:t>2</w:t>
            </w:r>
            <w:r w:rsidRPr="00BC02ED">
              <w:rPr>
                <w:rFonts w:ascii="Arial" w:eastAsia="Times New Roman" w:hAnsi="Arial" w:cs="Arial"/>
                <w:color w:val="auto"/>
                <w:sz w:val="20"/>
                <w:lang w:eastAsia="es-ES"/>
              </w:rPr>
              <w:t>.3 Verifica la ejecución de las tareas de las cuadrillas de albañilería, encofrado, fierrería e instalaciones sanitarias, eléctricas, informa sobre los cambios generados en la ejecución de la obra para el replanteo en los diferentes planos y entrega el bosquejo efectuado de los cambios sugeridos</w:t>
            </w:r>
            <w:r>
              <w:rPr>
                <w:rFonts w:ascii="Arial" w:eastAsia="Times New Roman" w:hAnsi="Arial" w:cs="Arial"/>
                <w:color w:val="auto"/>
                <w:sz w:val="20"/>
                <w:lang w:eastAsia="es-ES"/>
              </w:rPr>
              <w:t>.</w:t>
            </w:r>
          </w:p>
          <w:p w14:paraId="232BFD2F" w14:textId="4FC6AB22" w:rsidR="00EE25D2" w:rsidRPr="00BE220C" w:rsidRDefault="00EE25D2" w:rsidP="000242AF">
            <w:pPr>
              <w:jc w:val="both"/>
              <w:rPr>
                <w:rFonts w:ascii="Arial" w:hAnsi="Arial" w:cs="Arial"/>
                <w:color w:val="auto"/>
                <w:sz w:val="20"/>
                <w:lang w:eastAsia="es-ES"/>
              </w:rPr>
            </w:pPr>
          </w:p>
        </w:tc>
        <w:tc>
          <w:tcPr>
            <w:tcW w:w="5211" w:type="dxa"/>
          </w:tcPr>
          <w:p w14:paraId="7D107C70" w14:textId="77777777" w:rsidR="00E14FFB" w:rsidRPr="00E77BC7" w:rsidRDefault="00E14FFB" w:rsidP="00E77BC7">
            <w:pPr>
              <w:jc w:val="both"/>
              <w:rPr>
                <w:rFonts w:ascii="Arial" w:hAnsi="Arial" w:cs="Arial"/>
                <w:sz w:val="20"/>
                <w:szCs w:val="18"/>
                <w:lang w:val="es-ES"/>
              </w:rPr>
            </w:pPr>
          </w:p>
          <w:p w14:paraId="77D51943" w14:textId="77777777" w:rsidR="005D7821" w:rsidRDefault="005D7821" w:rsidP="00C6698E">
            <w:pPr>
              <w:pStyle w:val="Prrafodelista"/>
              <w:numPr>
                <w:ilvl w:val="2"/>
                <w:numId w:val="11"/>
              </w:numPr>
              <w:jc w:val="both"/>
              <w:rPr>
                <w:rFonts w:ascii="Arial" w:hAnsi="Arial" w:cs="Arial"/>
                <w:sz w:val="20"/>
                <w:szCs w:val="20"/>
                <w:lang w:eastAsia="es-ES"/>
              </w:rPr>
            </w:pPr>
            <w:r w:rsidRPr="00D40C85">
              <w:rPr>
                <w:rFonts w:ascii="Arial" w:hAnsi="Arial" w:cs="Arial"/>
                <w:sz w:val="20"/>
                <w:szCs w:val="20"/>
                <w:lang w:eastAsia="es-ES"/>
              </w:rPr>
              <w:t>Utiliza equipos de protección personal, considerando la normatividad vigente.</w:t>
            </w:r>
          </w:p>
          <w:p w14:paraId="3D4E16FF" w14:textId="77777777" w:rsidR="005D7821" w:rsidRDefault="005D7821" w:rsidP="000242AF">
            <w:pPr>
              <w:pStyle w:val="Prrafodelista"/>
              <w:jc w:val="both"/>
              <w:rPr>
                <w:rFonts w:ascii="Arial" w:hAnsi="Arial" w:cs="Arial"/>
                <w:sz w:val="20"/>
                <w:szCs w:val="18"/>
                <w:lang w:val="es-ES"/>
              </w:rPr>
            </w:pPr>
          </w:p>
          <w:p w14:paraId="528BD857" w14:textId="0D9B67D2" w:rsidR="00BC02ED" w:rsidRDefault="00BC02ED" w:rsidP="00C6698E">
            <w:pPr>
              <w:pStyle w:val="Prrafodelista"/>
              <w:numPr>
                <w:ilvl w:val="2"/>
                <w:numId w:val="11"/>
              </w:numPr>
              <w:jc w:val="both"/>
              <w:rPr>
                <w:rFonts w:ascii="Arial" w:hAnsi="Arial" w:cs="Arial"/>
                <w:sz w:val="20"/>
                <w:szCs w:val="18"/>
                <w:lang w:val="es-ES"/>
              </w:rPr>
            </w:pPr>
            <w:r w:rsidRPr="00BC02ED">
              <w:rPr>
                <w:rFonts w:ascii="Arial" w:hAnsi="Arial" w:cs="Arial"/>
                <w:sz w:val="20"/>
                <w:szCs w:val="18"/>
                <w:lang w:val="es-ES"/>
              </w:rPr>
              <w:t>Verifica la ejecución de las tareas de las cuadrillas de albañilería, encofrado, fierrería e instalaciones (sanitarias, eléctricas).</w:t>
            </w:r>
          </w:p>
          <w:p w14:paraId="7EE8DBB3" w14:textId="77777777" w:rsidR="00BC02ED" w:rsidRPr="00BC02ED" w:rsidRDefault="00BC02ED" w:rsidP="000242AF">
            <w:pPr>
              <w:pStyle w:val="Prrafodelista"/>
              <w:jc w:val="both"/>
              <w:rPr>
                <w:rFonts w:ascii="Arial" w:hAnsi="Arial" w:cs="Arial"/>
                <w:sz w:val="20"/>
                <w:szCs w:val="18"/>
                <w:lang w:val="es-ES"/>
              </w:rPr>
            </w:pPr>
          </w:p>
          <w:p w14:paraId="59F773A5" w14:textId="383D32BD" w:rsidR="00BC02ED" w:rsidRDefault="00BC02ED" w:rsidP="00C6698E">
            <w:pPr>
              <w:pStyle w:val="Prrafodelista"/>
              <w:numPr>
                <w:ilvl w:val="2"/>
                <w:numId w:val="11"/>
              </w:numPr>
              <w:jc w:val="both"/>
              <w:rPr>
                <w:rFonts w:ascii="Arial" w:hAnsi="Arial" w:cs="Arial"/>
                <w:sz w:val="20"/>
                <w:szCs w:val="18"/>
                <w:lang w:val="es-ES"/>
              </w:rPr>
            </w:pPr>
            <w:r w:rsidRPr="00BC02ED">
              <w:rPr>
                <w:rFonts w:ascii="Arial" w:hAnsi="Arial" w:cs="Arial"/>
                <w:sz w:val="20"/>
                <w:szCs w:val="18"/>
                <w:lang w:val="es-ES"/>
              </w:rPr>
              <w:t>De ser el caso, informa sobre los cambios generados en la ejecución de la obra para el replanteo en los diferentes planos (arquitectura, estructura, instalaciones sanitarias, eléctricas y otras instalaciones.</w:t>
            </w:r>
          </w:p>
          <w:p w14:paraId="52996341" w14:textId="77777777" w:rsidR="00BC02ED" w:rsidRPr="00BC02ED" w:rsidRDefault="00BC02ED" w:rsidP="000242AF">
            <w:pPr>
              <w:pStyle w:val="Prrafodelista"/>
              <w:rPr>
                <w:rFonts w:ascii="Arial" w:hAnsi="Arial" w:cs="Arial"/>
                <w:sz w:val="20"/>
                <w:szCs w:val="18"/>
                <w:lang w:val="es-ES"/>
              </w:rPr>
            </w:pPr>
          </w:p>
          <w:p w14:paraId="1F02AC79" w14:textId="77777777" w:rsidR="00DC54FC" w:rsidRPr="00BC02ED" w:rsidRDefault="00BC02ED" w:rsidP="00C6698E">
            <w:pPr>
              <w:pStyle w:val="Prrafodelista"/>
              <w:numPr>
                <w:ilvl w:val="2"/>
                <w:numId w:val="11"/>
              </w:numPr>
              <w:jc w:val="both"/>
              <w:rPr>
                <w:rFonts w:ascii="Arial" w:hAnsi="Arial" w:cs="Arial"/>
                <w:sz w:val="20"/>
                <w:lang w:eastAsia="es-ES"/>
              </w:rPr>
            </w:pPr>
            <w:r w:rsidRPr="00BC02ED">
              <w:rPr>
                <w:rFonts w:ascii="Arial" w:hAnsi="Arial" w:cs="Arial"/>
                <w:sz w:val="20"/>
                <w:szCs w:val="18"/>
                <w:lang w:val="es-ES"/>
              </w:rPr>
              <w:t>Entrega el bosquejo efectuado de los cambios sugeridos, de ser el caso.</w:t>
            </w:r>
          </w:p>
          <w:p w14:paraId="699CB7BB" w14:textId="051C6C51" w:rsidR="00BC02ED" w:rsidRPr="00BE220C" w:rsidRDefault="00BC02ED" w:rsidP="000242AF">
            <w:pPr>
              <w:pStyle w:val="Prrafodelista"/>
              <w:jc w:val="both"/>
              <w:rPr>
                <w:rFonts w:ascii="Arial" w:hAnsi="Arial" w:cs="Arial"/>
                <w:sz w:val="20"/>
                <w:lang w:eastAsia="es-ES"/>
              </w:rPr>
            </w:pPr>
          </w:p>
        </w:tc>
      </w:tr>
      <w:tr w:rsidR="00CA307B" w14:paraId="32258A1F" w14:textId="77777777" w:rsidTr="00623B2C">
        <w:trPr>
          <w:jc w:val="center"/>
        </w:trPr>
        <w:tc>
          <w:tcPr>
            <w:tcW w:w="3856" w:type="dxa"/>
          </w:tcPr>
          <w:p w14:paraId="42873392" w14:textId="77777777" w:rsidR="00E14FFB" w:rsidRPr="00BE220C" w:rsidRDefault="00E14FFB" w:rsidP="000242AF">
            <w:pPr>
              <w:pStyle w:val="Prrafodelista"/>
              <w:ind w:left="360"/>
              <w:jc w:val="both"/>
              <w:rPr>
                <w:rFonts w:ascii="Arial" w:hAnsi="Arial" w:cs="Arial"/>
                <w:sz w:val="20"/>
                <w:szCs w:val="18"/>
                <w:lang w:val="es-ES"/>
              </w:rPr>
            </w:pPr>
          </w:p>
          <w:p w14:paraId="50E5E96A" w14:textId="77777777" w:rsidR="00BC02ED" w:rsidRPr="00D40C85" w:rsidRDefault="00BC02ED" w:rsidP="00C6698E">
            <w:pPr>
              <w:pStyle w:val="Prrafodelista"/>
              <w:numPr>
                <w:ilvl w:val="1"/>
                <w:numId w:val="12"/>
              </w:numPr>
              <w:jc w:val="both"/>
              <w:rPr>
                <w:rFonts w:ascii="Arial" w:hAnsi="Arial" w:cs="Arial"/>
                <w:sz w:val="20"/>
                <w:szCs w:val="20"/>
                <w:lang w:eastAsia="es-ES"/>
              </w:rPr>
            </w:pPr>
            <w:r w:rsidRPr="00D40C85">
              <w:rPr>
                <w:rFonts w:ascii="Arial" w:hAnsi="Arial" w:cs="Arial"/>
                <w:sz w:val="20"/>
                <w:szCs w:val="20"/>
              </w:rPr>
              <w:t xml:space="preserve">Informa de manera verbal o por escrito sobre el avance de la ejecución de las tareas asignadas y mediante formato algún problema de paralización en su zona trabajo, está protegido </w:t>
            </w:r>
            <w:r w:rsidRPr="00D40C85">
              <w:rPr>
                <w:rFonts w:ascii="Arial" w:hAnsi="Arial" w:cs="Arial"/>
                <w:sz w:val="20"/>
                <w:szCs w:val="20"/>
                <w:lang w:eastAsia="es-ES"/>
              </w:rPr>
              <w:t>equipos de protección personal, considerando la normatividad vigente.</w:t>
            </w:r>
          </w:p>
          <w:p w14:paraId="45243445" w14:textId="77777777" w:rsidR="00CA307B" w:rsidRPr="00BE220C" w:rsidRDefault="00CA307B" w:rsidP="000242AF">
            <w:pPr>
              <w:pStyle w:val="Prrafodelista"/>
              <w:ind w:left="360"/>
              <w:jc w:val="both"/>
              <w:rPr>
                <w:rFonts w:ascii="Arial" w:hAnsi="Arial" w:cs="Arial"/>
                <w:sz w:val="20"/>
                <w:szCs w:val="20"/>
                <w:lang w:eastAsia="es-ES"/>
              </w:rPr>
            </w:pPr>
          </w:p>
        </w:tc>
        <w:tc>
          <w:tcPr>
            <w:tcW w:w="5211" w:type="dxa"/>
          </w:tcPr>
          <w:p w14:paraId="7C82D736" w14:textId="77777777" w:rsidR="00E14FFB" w:rsidRPr="00BE220C" w:rsidRDefault="00E14FFB" w:rsidP="000242AF">
            <w:pPr>
              <w:pStyle w:val="Textoindependiente2"/>
              <w:ind w:left="360"/>
              <w:jc w:val="both"/>
              <w:rPr>
                <w:rFonts w:cs="Arial"/>
                <w:sz w:val="20"/>
                <w:szCs w:val="18"/>
                <w:lang w:val="es-ES"/>
              </w:rPr>
            </w:pPr>
          </w:p>
          <w:p w14:paraId="150006A3" w14:textId="77777777" w:rsidR="00BC02ED" w:rsidRDefault="00BC02ED" w:rsidP="00C6698E">
            <w:pPr>
              <w:pStyle w:val="Prrafodelista"/>
              <w:numPr>
                <w:ilvl w:val="2"/>
                <w:numId w:val="13"/>
              </w:numPr>
              <w:jc w:val="both"/>
              <w:rPr>
                <w:rFonts w:ascii="Arial" w:hAnsi="Arial" w:cs="Arial"/>
                <w:sz w:val="20"/>
                <w:szCs w:val="20"/>
                <w:lang w:eastAsia="es-ES"/>
              </w:rPr>
            </w:pPr>
            <w:r w:rsidRPr="00D40C85">
              <w:rPr>
                <w:rFonts w:ascii="Arial" w:hAnsi="Arial" w:cs="Arial"/>
                <w:sz w:val="20"/>
                <w:szCs w:val="20"/>
                <w:lang w:eastAsia="es-ES"/>
              </w:rPr>
              <w:t>Utiliza equipos de protección personal, considerando la normatividad vigente.</w:t>
            </w:r>
          </w:p>
          <w:p w14:paraId="4985ACB2" w14:textId="77777777" w:rsidR="00BC02ED" w:rsidRPr="00D40C85" w:rsidRDefault="00BC02ED" w:rsidP="000242AF">
            <w:pPr>
              <w:pStyle w:val="Prrafodelista"/>
              <w:jc w:val="both"/>
              <w:rPr>
                <w:rFonts w:ascii="Arial" w:hAnsi="Arial" w:cs="Arial"/>
                <w:sz w:val="20"/>
                <w:szCs w:val="20"/>
                <w:lang w:eastAsia="es-ES"/>
              </w:rPr>
            </w:pPr>
          </w:p>
          <w:p w14:paraId="3D0B5B21" w14:textId="77777777" w:rsidR="00BC02ED" w:rsidRDefault="00BC02ED" w:rsidP="00C6698E">
            <w:pPr>
              <w:pStyle w:val="Prrafodelista"/>
              <w:numPr>
                <w:ilvl w:val="2"/>
                <w:numId w:val="13"/>
              </w:numPr>
              <w:jc w:val="both"/>
              <w:rPr>
                <w:rFonts w:ascii="Arial" w:hAnsi="Arial" w:cs="Arial"/>
                <w:sz w:val="20"/>
                <w:szCs w:val="20"/>
                <w:lang w:eastAsia="es-ES"/>
              </w:rPr>
            </w:pPr>
            <w:r w:rsidRPr="00D40C85">
              <w:rPr>
                <w:rFonts w:ascii="Arial" w:hAnsi="Arial" w:cs="Arial"/>
                <w:sz w:val="20"/>
                <w:szCs w:val="20"/>
                <w:lang w:eastAsia="es-ES"/>
              </w:rPr>
              <w:t>Informa de manera verbal o por escrito sobre el avance de la ejecución de las tareas asignadas.</w:t>
            </w:r>
          </w:p>
          <w:p w14:paraId="16274B54" w14:textId="77777777" w:rsidR="00BC02ED" w:rsidRPr="00BC02ED" w:rsidRDefault="00BC02ED" w:rsidP="000242AF">
            <w:pPr>
              <w:pStyle w:val="Prrafodelista"/>
              <w:rPr>
                <w:rFonts w:ascii="Arial" w:hAnsi="Arial" w:cs="Arial"/>
                <w:sz w:val="20"/>
                <w:szCs w:val="20"/>
                <w:lang w:eastAsia="es-ES"/>
              </w:rPr>
            </w:pPr>
          </w:p>
          <w:p w14:paraId="77B3D880" w14:textId="77777777" w:rsidR="00BC02ED" w:rsidRPr="00D40C85" w:rsidRDefault="00BC02ED" w:rsidP="00C6698E">
            <w:pPr>
              <w:pStyle w:val="Prrafodelista"/>
              <w:numPr>
                <w:ilvl w:val="2"/>
                <w:numId w:val="13"/>
              </w:numPr>
              <w:jc w:val="both"/>
              <w:rPr>
                <w:rFonts w:ascii="Arial" w:hAnsi="Arial" w:cs="Arial"/>
                <w:sz w:val="20"/>
                <w:szCs w:val="20"/>
                <w:lang w:eastAsia="es-ES"/>
              </w:rPr>
            </w:pPr>
            <w:r w:rsidRPr="00D40C85">
              <w:rPr>
                <w:rFonts w:ascii="Arial" w:hAnsi="Arial" w:cs="Arial"/>
                <w:sz w:val="20"/>
                <w:szCs w:val="20"/>
                <w:lang w:eastAsia="es-ES"/>
              </w:rPr>
              <w:t>Informa mediante formato algún problema de paralización en su zona trabajo.</w:t>
            </w:r>
          </w:p>
          <w:p w14:paraId="18F60B8B" w14:textId="3AAC5409" w:rsidR="0059724D" w:rsidRPr="0059724D" w:rsidRDefault="0059724D" w:rsidP="000242AF">
            <w:pPr>
              <w:jc w:val="both"/>
              <w:rPr>
                <w:rFonts w:ascii="Arial" w:hAnsi="Arial" w:cs="Arial"/>
                <w:sz w:val="20"/>
                <w:lang w:eastAsia="es-ES"/>
              </w:rPr>
            </w:pPr>
          </w:p>
        </w:tc>
      </w:tr>
      <w:tr w:rsidR="00CA307B" w14:paraId="303DBF99" w14:textId="77777777" w:rsidTr="00623B2C">
        <w:trPr>
          <w:jc w:val="center"/>
        </w:trPr>
        <w:tc>
          <w:tcPr>
            <w:tcW w:w="3856" w:type="dxa"/>
          </w:tcPr>
          <w:p w14:paraId="57D232BE" w14:textId="77777777" w:rsidR="00E14FFB" w:rsidRPr="00BE220C" w:rsidRDefault="00E14FFB" w:rsidP="000242AF">
            <w:pPr>
              <w:pStyle w:val="Prrafodelista"/>
              <w:ind w:left="360"/>
              <w:jc w:val="both"/>
              <w:rPr>
                <w:rFonts w:ascii="Arial" w:hAnsi="Arial" w:cs="Arial"/>
                <w:sz w:val="20"/>
                <w:szCs w:val="18"/>
                <w:lang w:val="es-ES"/>
              </w:rPr>
            </w:pPr>
          </w:p>
          <w:p w14:paraId="1D56AF25" w14:textId="77777777" w:rsidR="000A32E1" w:rsidRPr="00D40C85" w:rsidRDefault="000A32E1" w:rsidP="00C6698E">
            <w:pPr>
              <w:pStyle w:val="Prrafodelista"/>
              <w:numPr>
                <w:ilvl w:val="1"/>
                <w:numId w:val="12"/>
              </w:numPr>
              <w:jc w:val="both"/>
              <w:rPr>
                <w:rFonts w:ascii="Arial" w:hAnsi="Arial" w:cs="Arial"/>
                <w:sz w:val="20"/>
                <w:szCs w:val="20"/>
                <w:lang w:eastAsia="es-ES"/>
              </w:rPr>
            </w:pPr>
            <w:r w:rsidRPr="00D40C85">
              <w:rPr>
                <w:rFonts w:ascii="Arial" w:hAnsi="Arial" w:cs="Arial"/>
                <w:sz w:val="20"/>
                <w:szCs w:val="20"/>
              </w:rPr>
              <w:t xml:space="preserve">Registra mediante formato la solicitud de H.I.E.M. al almacén, las situaciones relacionadas al Análisis de Seguridad en el Trabajo (AST) el cumplimiento de las directivas de prevención de riesgos, la solicitud de pedido de EPP y SPC al almacén, el uso y conservación de EPP y SPC, la lista de asistencia a la charla de seguridad y las evidencias del cumplimiento de las tareas asignadas, informando </w:t>
            </w:r>
            <w:r w:rsidRPr="00D40C85">
              <w:rPr>
                <w:rFonts w:ascii="Arial" w:hAnsi="Arial" w:cs="Arial"/>
                <w:sz w:val="20"/>
                <w:szCs w:val="20"/>
                <w:lang w:eastAsia="es-ES"/>
              </w:rPr>
              <w:t>sobre el avance de la obra y los imprevistos sucedidos durante la ejecución de las tareas.</w:t>
            </w:r>
          </w:p>
          <w:p w14:paraId="181B8EFB" w14:textId="2ED43088" w:rsidR="00CA307B" w:rsidRPr="000B2332" w:rsidRDefault="00CA307B" w:rsidP="000242AF">
            <w:pPr>
              <w:pStyle w:val="Prrafodelista"/>
              <w:ind w:left="357"/>
              <w:jc w:val="both"/>
              <w:rPr>
                <w:rFonts w:ascii="Arial" w:hAnsi="Arial" w:cs="Arial"/>
                <w:sz w:val="20"/>
                <w:szCs w:val="18"/>
                <w:lang w:val="es-ES"/>
              </w:rPr>
            </w:pPr>
          </w:p>
        </w:tc>
        <w:tc>
          <w:tcPr>
            <w:tcW w:w="5211" w:type="dxa"/>
          </w:tcPr>
          <w:p w14:paraId="09995211" w14:textId="77777777" w:rsidR="0059724D" w:rsidRPr="0059724D" w:rsidRDefault="0059724D" w:rsidP="000242AF">
            <w:pPr>
              <w:pStyle w:val="Prrafodelista"/>
              <w:ind w:left="702"/>
              <w:jc w:val="both"/>
              <w:rPr>
                <w:rFonts w:ascii="Arial" w:hAnsi="Arial" w:cs="Arial"/>
                <w:sz w:val="20"/>
                <w:lang w:eastAsia="es-ES"/>
              </w:rPr>
            </w:pPr>
          </w:p>
          <w:p w14:paraId="6E6E8CEA" w14:textId="77777777" w:rsidR="005D7821" w:rsidRDefault="005D7821" w:rsidP="00C6698E">
            <w:pPr>
              <w:pStyle w:val="Prrafodelista"/>
              <w:numPr>
                <w:ilvl w:val="2"/>
                <w:numId w:val="12"/>
              </w:numPr>
              <w:jc w:val="both"/>
              <w:rPr>
                <w:rFonts w:ascii="Arial" w:hAnsi="Arial" w:cs="Arial"/>
                <w:sz w:val="20"/>
                <w:szCs w:val="20"/>
                <w:lang w:eastAsia="es-ES"/>
              </w:rPr>
            </w:pPr>
            <w:r w:rsidRPr="00D40C85">
              <w:rPr>
                <w:rFonts w:ascii="Arial" w:hAnsi="Arial" w:cs="Arial"/>
                <w:sz w:val="20"/>
                <w:szCs w:val="20"/>
                <w:lang w:eastAsia="es-ES"/>
              </w:rPr>
              <w:t>Utiliza equipos de protección personal, considerando la normatividad vigente.</w:t>
            </w:r>
          </w:p>
          <w:p w14:paraId="45371D5F" w14:textId="77777777" w:rsidR="005D7821" w:rsidRDefault="005D7821" w:rsidP="000242AF">
            <w:pPr>
              <w:ind w:left="720"/>
              <w:contextualSpacing/>
              <w:jc w:val="both"/>
              <w:rPr>
                <w:rFonts w:ascii="Arial" w:eastAsia="Times New Roman" w:hAnsi="Arial" w:cs="Arial"/>
                <w:color w:val="auto"/>
                <w:sz w:val="20"/>
              </w:rPr>
            </w:pPr>
          </w:p>
          <w:p w14:paraId="678D7567" w14:textId="77777777" w:rsidR="000A32E1" w:rsidRDefault="000A32E1" w:rsidP="00C6698E">
            <w:pPr>
              <w:numPr>
                <w:ilvl w:val="2"/>
                <w:numId w:val="12"/>
              </w:numPr>
              <w:contextualSpacing/>
              <w:jc w:val="both"/>
              <w:rPr>
                <w:rFonts w:ascii="Arial" w:eastAsia="Times New Roman" w:hAnsi="Arial" w:cs="Arial"/>
                <w:color w:val="auto"/>
                <w:sz w:val="20"/>
              </w:rPr>
            </w:pPr>
            <w:r w:rsidRPr="000A32E1">
              <w:rPr>
                <w:rFonts w:ascii="Arial" w:eastAsia="Times New Roman" w:hAnsi="Arial" w:cs="Arial"/>
                <w:color w:val="auto"/>
                <w:sz w:val="20"/>
              </w:rPr>
              <w:t xml:space="preserve">Registra mediante formato la solicitud de H.I.E.M. al almacén. </w:t>
            </w:r>
          </w:p>
          <w:p w14:paraId="4677F9B9" w14:textId="77777777" w:rsidR="000A32E1" w:rsidRPr="000A32E1" w:rsidRDefault="000A32E1" w:rsidP="000242AF">
            <w:pPr>
              <w:ind w:left="720"/>
              <w:contextualSpacing/>
              <w:jc w:val="both"/>
              <w:rPr>
                <w:rFonts w:ascii="Arial" w:eastAsia="Times New Roman" w:hAnsi="Arial" w:cs="Arial"/>
                <w:color w:val="auto"/>
                <w:sz w:val="20"/>
              </w:rPr>
            </w:pPr>
          </w:p>
          <w:p w14:paraId="38DDE8AE" w14:textId="77777777" w:rsidR="000A32E1" w:rsidRDefault="000A32E1" w:rsidP="00C6698E">
            <w:pPr>
              <w:numPr>
                <w:ilvl w:val="2"/>
                <w:numId w:val="12"/>
              </w:numPr>
              <w:contextualSpacing/>
              <w:jc w:val="both"/>
              <w:rPr>
                <w:rFonts w:ascii="Arial" w:eastAsia="Times New Roman" w:hAnsi="Arial" w:cs="Arial"/>
                <w:color w:val="auto"/>
                <w:sz w:val="20"/>
              </w:rPr>
            </w:pPr>
            <w:r w:rsidRPr="000A32E1">
              <w:rPr>
                <w:rFonts w:ascii="Arial" w:eastAsia="Times New Roman" w:hAnsi="Arial" w:cs="Arial"/>
                <w:color w:val="auto"/>
                <w:sz w:val="20"/>
              </w:rPr>
              <w:t>Registra mediante formato las situaciones relacionadas al Análisis de Seguridad en el Trabajo (AST)</w:t>
            </w:r>
            <w:r>
              <w:rPr>
                <w:rFonts w:ascii="Arial" w:eastAsia="Times New Roman" w:hAnsi="Arial" w:cs="Arial"/>
                <w:color w:val="auto"/>
                <w:sz w:val="20"/>
              </w:rPr>
              <w:t>.</w:t>
            </w:r>
          </w:p>
          <w:p w14:paraId="0CD12313" w14:textId="77777777" w:rsidR="000A32E1" w:rsidRDefault="000A32E1" w:rsidP="000242AF">
            <w:pPr>
              <w:pStyle w:val="Prrafodelista"/>
              <w:rPr>
                <w:rFonts w:ascii="Arial" w:hAnsi="Arial" w:cs="Arial"/>
                <w:sz w:val="20"/>
              </w:rPr>
            </w:pPr>
          </w:p>
          <w:p w14:paraId="34342325" w14:textId="77777777" w:rsidR="000A32E1" w:rsidRDefault="000A32E1" w:rsidP="00C6698E">
            <w:pPr>
              <w:numPr>
                <w:ilvl w:val="2"/>
                <w:numId w:val="12"/>
              </w:numPr>
              <w:contextualSpacing/>
              <w:jc w:val="both"/>
              <w:rPr>
                <w:rFonts w:ascii="Arial" w:eastAsia="Times New Roman" w:hAnsi="Arial" w:cs="Arial"/>
                <w:color w:val="auto"/>
                <w:sz w:val="20"/>
              </w:rPr>
            </w:pPr>
            <w:r w:rsidRPr="000A32E1">
              <w:rPr>
                <w:rFonts w:ascii="Arial" w:eastAsia="Times New Roman" w:hAnsi="Arial" w:cs="Arial"/>
                <w:color w:val="auto"/>
                <w:sz w:val="20"/>
              </w:rPr>
              <w:t>Registra mediante formato el cumplimiento de las directivas de prevención de riesgos.</w:t>
            </w:r>
          </w:p>
          <w:p w14:paraId="77431071" w14:textId="77777777" w:rsidR="004B6243" w:rsidRPr="000A32E1" w:rsidRDefault="004B6243" w:rsidP="000242AF">
            <w:pPr>
              <w:ind w:left="720"/>
              <w:contextualSpacing/>
              <w:jc w:val="both"/>
              <w:rPr>
                <w:rFonts w:ascii="Arial" w:eastAsia="Times New Roman" w:hAnsi="Arial" w:cs="Arial"/>
                <w:color w:val="auto"/>
                <w:sz w:val="20"/>
              </w:rPr>
            </w:pPr>
          </w:p>
          <w:p w14:paraId="4F35044E" w14:textId="77777777" w:rsidR="000A32E1" w:rsidRDefault="000A32E1" w:rsidP="00C6698E">
            <w:pPr>
              <w:numPr>
                <w:ilvl w:val="2"/>
                <w:numId w:val="12"/>
              </w:numPr>
              <w:contextualSpacing/>
              <w:jc w:val="both"/>
              <w:rPr>
                <w:rFonts w:ascii="Arial" w:eastAsia="Times New Roman" w:hAnsi="Arial" w:cs="Arial"/>
                <w:color w:val="auto"/>
                <w:sz w:val="20"/>
              </w:rPr>
            </w:pPr>
            <w:r w:rsidRPr="000A32E1">
              <w:rPr>
                <w:rFonts w:ascii="Arial" w:eastAsia="Times New Roman" w:hAnsi="Arial" w:cs="Arial"/>
                <w:color w:val="auto"/>
                <w:sz w:val="20"/>
              </w:rPr>
              <w:t>Registra la solicitud de pedido de EPP y SPC al almacén.</w:t>
            </w:r>
          </w:p>
          <w:p w14:paraId="4E3B3D4F" w14:textId="77777777" w:rsidR="000A32E1" w:rsidRPr="000A32E1" w:rsidRDefault="000A32E1" w:rsidP="000242AF">
            <w:pPr>
              <w:ind w:left="720"/>
              <w:contextualSpacing/>
              <w:jc w:val="both"/>
              <w:rPr>
                <w:rFonts w:ascii="Arial" w:eastAsia="Times New Roman" w:hAnsi="Arial" w:cs="Arial"/>
                <w:color w:val="auto"/>
                <w:sz w:val="20"/>
              </w:rPr>
            </w:pPr>
          </w:p>
          <w:p w14:paraId="3FF2F136" w14:textId="77777777" w:rsidR="000A32E1" w:rsidRDefault="000A32E1" w:rsidP="00C6698E">
            <w:pPr>
              <w:numPr>
                <w:ilvl w:val="2"/>
                <w:numId w:val="12"/>
              </w:numPr>
              <w:contextualSpacing/>
              <w:jc w:val="both"/>
              <w:rPr>
                <w:rFonts w:ascii="Arial" w:eastAsia="Times New Roman" w:hAnsi="Arial" w:cs="Arial"/>
                <w:color w:val="auto"/>
                <w:sz w:val="20"/>
              </w:rPr>
            </w:pPr>
            <w:r w:rsidRPr="000A32E1">
              <w:rPr>
                <w:rFonts w:ascii="Arial" w:eastAsia="Times New Roman" w:hAnsi="Arial" w:cs="Arial"/>
                <w:color w:val="auto"/>
                <w:sz w:val="20"/>
              </w:rPr>
              <w:t>Registra mediante formato el uso y conservación de EPP y SPC.</w:t>
            </w:r>
          </w:p>
          <w:p w14:paraId="49328FE4" w14:textId="77777777" w:rsidR="000A32E1" w:rsidRDefault="000A32E1" w:rsidP="000242AF">
            <w:pPr>
              <w:pStyle w:val="Prrafodelista"/>
              <w:rPr>
                <w:rFonts w:ascii="Arial" w:hAnsi="Arial" w:cs="Arial"/>
                <w:sz w:val="20"/>
              </w:rPr>
            </w:pPr>
          </w:p>
          <w:p w14:paraId="661C8C64" w14:textId="77777777" w:rsidR="000A32E1" w:rsidRDefault="000A32E1" w:rsidP="00C6698E">
            <w:pPr>
              <w:numPr>
                <w:ilvl w:val="2"/>
                <w:numId w:val="12"/>
              </w:numPr>
              <w:contextualSpacing/>
              <w:jc w:val="both"/>
              <w:rPr>
                <w:rFonts w:ascii="Arial" w:eastAsia="Times New Roman" w:hAnsi="Arial" w:cs="Arial"/>
                <w:color w:val="auto"/>
                <w:sz w:val="20"/>
              </w:rPr>
            </w:pPr>
            <w:r w:rsidRPr="000A32E1">
              <w:rPr>
                <w:rFonts w:ascii="Arial" w:eastAsia="Times New Roman" w:hAnsi="Arial" w:cs="Arial"/>
                <w:color w:val="auto"/>
                <w:sz w:val="20"/>
              </w:rPr>
              <w:t>Registra diariamente la lista de asistencia a la charla de seguridad.</w:t>
            </w:r>
          </w:p>
          <w:p w14:paraId="728E32FF" w14:textId="77777777" w:rsidR="000A32E1" w:rsidRDefault="000A32E1" w:rsidP="000242AF">
            <w:pPr>
              <w:pStyle w:val="Prrafodelista"/>
              <w:rPr>
                <w:rFonts w:ascii="Arial" w:hAnsi="Arial" w:cs="Arial"/>
                <w:sz w:val="20"/>
              </w:rPr>
            </w:pPr>
          </w:p>
          <w:p w14:paraId="7042C81E" w14:textId="77777777" w:rsidR="000A32E1" w:rsidRDefault="000A32E1" w:rsidP="00C6698E">
            <w:pPr>
              <w:numPr>
                <w:ilvl w:val="2"/>
                <w:numId w:val="12"/>
              </w:numPr>
              <w:contextualSpacing/>
              <w:jc w:val="both"/>
              <w:rPr>
                <w:rFonts w:ascii="Arial" w:eastAsia="Times New Roman" w:hAnsi="Arial" w:cs="Arial"/>
                <w:color w:val="auto"/>
                <w:sz w:val="20"/>
              </w:rPr>
            </w:pPr>
            <w:r w:rsidRPr="000A32E1">
              <w:rPr>
                <w:rFonts w:ascii="Arial" w:eastAsia="Times New Roman" w:hAnsi="Arial" w:cs="Arial"/>
                <w:color w:val="auto"/>
                <w:sz w:val="20"/>
              </w:rPr>
              <w:t>Registra mediante formato evidencias del cumplimiento de las tareas asignadas.</w:t>
            </w:r>
          </w:p>
          <w:p w14:paraId="522FA048" w14:textId="77777777" w:rsidR="000A32E1" w:rsidRDefault="000A32E1" w:rsidP="000242AF">
            <w:pPr>
              <w:pStyle w:val="Prrafodelista"/>
              <w:rPr>
                <w:rFonts w:ascii="Arial" w:hAnsi="Arial" w:cs="Arial"/>
                <w:sz w:val="20"/>
              </w:rPr>
            </w:pPr>
          </w:p>
          <w:p w14:paraId="52CA3481" w14:textId="77777777" w:rsidR="004A5630" w:rsidRPr="000A32E1" w:rsidRDefault="000A32E1" w:rsidP="00C6698E">
            <w:pPr>
              <w:numPr>
                <w:ilvl w:val="2"/>
                <w:numId w:val="12"/>
              </w:numPr>
              <w:contextualSpacing/>
              <w:jc w:val="both"/>
              <w:rPr>
                <w:rFonts w:ascii="Arial" w:hAnsi="Arial" w:cs="Arial"/>
                <w:sz w:val="20"/>
                <w:lang w:eastAsia="es-ES"/>
              </w:rPr>
            </w:pPr>
            <w:r>
              <w:rPr>
                <w:rFonts w:ascii="Arial" w:eastAsia="Times New Roman" w:hAnsi="Arial" w:cs="Arial"/>
                <w:color w:val="auto"/>
                <w:sz w:val="20"/>
              </w:rPr>
              <w:t>C</w:t>
            </w:r>
            <w:r w:rsidRPr="000A32E1">
              <w:rPr>
                <w:rFonts w:ascii="Arial" w:eastAsia="Times New Roman" w:hAnsi="Arial" w:cs="Arial"/>
                <w:color w:val="auto"/>
                <w:sz w:val="20"/>
              </w:rPr>
              <w:t>omunica sobre el avance de imprevistos sucedidos durante la ejecución de las tareas, de ser el caso.</w:t>
            </w:r>
          </w:p>
          <w:p w14:paraId="7449047A" w14:textId="6592FB93" w:rsidR="000A32E1" w:rsidRPr="00062983" w:rsidRDefault="000A32E1" w:rsidP="000242AF">
            <w:pPr>
              <w:ind w:left="720"/>
              <w:contextualSpacing/>
              <w:jc w:val="both"/>
              <w:rPr>
                <w:rFonts w:ascii="Arial" w:hAnsi="Arial" w:cs="Arial"/>
                <w:sz w:val="20"/>
                <w:lang w:eastAsia="es-ES"/>
              </w:rPr>
            </w:pPr>
          </w:p>
        </w:tc>
      </w:tr>
    </w:tbl>
    <w:p w14:paraId="2DC9CEB1" w14:textId="3595BF9F" w:rsidR="00110DE3" w:rsidRDefault="00110DE3" w:rsidP="000242AF">
      <w:pPr>
        <w:spacing w:after="0" w:line="240" w:lineRule="auto"/>
      </w:pPr>
    </w:p>
    <w:p w14:paraId="320B3205" w14:textId="77777777" w:rsidR="00110DE3" w:rsidRDefault="00110DE3" w:rsidP="000242AF">
      <w:pPr>
        <w:spacing w:after="0" w:line="240" w:lineRule="auto"/>
      </w:pPr>
    </w:p>
    <w:p w14:paraId="728ABBDC" w14:textId="77777777" w:rsidR="00110DE3" w:rsidRDefault="00110DE3" w:rsidP="000242AF">
      <w:pPr>
        <w:spacing w:after="0" w:line="240" w:lineRule="auto"/>
      </w:pPr>
    </w:p>
    <w:p w14:paraId="1D274B8F" w14:textId="77777777" w:rsidR="00FD08F8" w:rsidRDefault="00FD08F8" w:rsidP="000242AF">
      <w:pPr>
        <w:spacing w:after="0" w:line="240" w:lineRule="auto"/>
      </w:pPr>
    </w:p>
    <w:p w14:paraId="2E588E99" w14:textId="77777777" w:rsidR="008E3E95" w:rsidRDefault="008E3E95" w:rsidP="000242AF">
      <w:pPr>
        <w:spacing w:after="0" w:line="240" w:lineRule="auto"/>
        <w:ind w:right="382"/>
        <w:jc w:val="center"/>
        <w:rPr>
          <w:rFonts w:ascii="Arial" w:eastAsia="Arial" w:hAnsi="Arial" w:cs="Arial"/>
          <w:b/>
          <w:sz w:val="20"/>
        </w:rPr>
      </w:pPr>
    </w:p>
    <w:p w14:paraId="0A68C702" w14:textId="3307BC33" w:rsidR="00A407E9" w:rsidRPr="00A407E9" w:rsidRDefault="00A407E9" w:rsidP="00041979">
      <w:pPr>
        <w:spacing w:after="0" w:line="240" w:lineRule="auto"/>
        <w:ind w:right="-1"/>
        <w:jc w:val="center"/>
        <w:rPr>
          <w:rFonts w:ascii="Arial" w:hAnsi="Arial" w:cs="Arial"/>
          <w:b/>
          <w:color w:val="000000" w:themeColor="text1"/>
          <w:sz w:val="20"/>
        </w:rPr>
      </w:pPr>
      <w:r w:rsidRPr="00A407E9">
        <w:rPr>
          <w:rFonts w:ascii="Arial" w:hAnsi="Arial" w:cs="Arial"/>
          <w:b/>
          <w:color w:val="000000" w:themeColor="text1"/>
          <w:sz w:val="20"/>
        </w:rPr>
        <w:t>FICHA T</w:t>
      </w:r>
      <w:r w:rsidR="00221B1D">
        <w:rPr>
          <w:rFonts w:ascii="Arial" w:hAnsi="Arial" w:cs="Arial"/>
          <w:b/>
          <w:color w:val="000000" w:themeColor="text1"/>
          <w:sz w:val="20"/>
        </w:rPr>
        <w:t>É</w:t>
      </w:r>
      <w:r w:rsidRPr="00A407E9">
        <w:rPr>
          <w:rFonts w:ascii="Arial" w:hAnsi="Arial" w:cs="Arial"/>
          <w:b/>
          <w:color w:val="000000" w:themeColor="text1"/>
          <w:sz w:val="20"/>
        </w:rPr>
        <w:t>CNICA DEL PERFIL OCUPACIONAL Y M</w:t>
      </w:r>
      <w:r w:rsidR="00221B1D">
        <w:rPr>
          <w:rFonts w:ascii="Arial" w:hAnsi="Arial" w:cs="Arial"/>
          <w:b/>
          <w:color w:val="000000" w:themeColor="text1"/>
          <w:sz w:val="20"/>
        </w:rPr>
        <w:t>Ó</w:t>
      </w:r>
      <w:r w:rsidRPr="00A407E9">
        <w:rPr>
          <w:rFonts w:ascii="Arial" w:hAnsi="Arial" w:cs="Arial"/>
          <w:b/>
          <w:color w:val="000000" w:themeColor="text1"/>
          <w:sz w:val="20"/>
        </w:rPr>
        <w:t>DULOS RELACIONADOS</w:t>
      </w:r>
    </w:p>
    <w:p w14:paraId="38A39C72" w14:textId="77777777" w:rsidR="000540DC" w:rsidRDefault="000540DC" w:rsidP="000242AF">
      <w:pPr>
        <w:spacing w:after="0" w:line="240" w:lineRule="auto"/>
        <w:ind w:right="382"/>
        <w:jc w:val="center"/>
      </w:pPr>
    </w:p>
    <w:tbl>
      <w:tblPr>
        <w:tblStyle w:val="Tablaconcuadrcula"/>
        <w:tblW w:w="9072" w:type="dxa"/>
        <w:jc w:val="center"/>
        <w:tblLook w:val="04A0" w:firstRow="1" w:lastRow="0" w:firstColumn="1" w:lastColumn="0" w:noHBand="0" w:noVBand="1"/>
      </w:tblPr>
      <w:tblGrid>
        <w:gridCol w:w="2268"/>
        <w:gridCol w:w="6804"/>
      </w:tblGrid>
      <w:tr w:rsidR="000540DC" w:rsidRPr="00193459" w14:paraId="6C404BF5" w14:textId="77777777" w:rsidTr="001129C9">
        <w:trPr>
          <w:trHeight w:val="397"/>
          <w:jc w:val="center"/>
        </w:trPr>
        <w:tc>
          <w:tcPr>
            <w:tcW w:w="2268" w:type="dxa"/>
            <w:shd w:val="clear" w:color="auto" w:fill="D9D9D9" w:themeFill="background1" w:themeFillShade="D9"/>
            <w:vAlign w:val="center"/>
          </w:tcPr>
          <w:p w14:paraId="77B58C30" w14:textId="77777777" w:rsidR="000540DC" w:rsidRPr="00193459" w:rsidRDefault="000540DC" w:rsidP="000242AF">
            <w:pPr>
              <w:rPr>
                <w:rFonts w:ascii="Arial" w:eastAsia="Calibri" w:hAnsi="Arial" w:cs="Arial"/>
                <w:b/>
                <w:sz w:val="20"/>
                <w:szCs w:val="20"/>
                <w:lang w:eastAsia="en-US"/>
              </w:rPr>
            </w:pPr>
            <w:r w:rsidRPr="00193459">
              <w:rPr>
                <w:rFonts w:ascii="Arial" w:eastAsia="Calibri" w:hAnsi="Arial" w:cs="Arial"/>
                <w:b/>
                <w:sz w:val="20"/>
                <w:szCs w:val="20"/>
                <w:lang w:eastAsia="en-US"/>
              </w:rPr>
              <w:t>Sector</w:t>
            </w:r>
          </w:p>
        </w:tc>
        <w:tc>
          <w:tcPr>
            <w:tcW w:w="6804" w:type="dxa"/>
            <w:vAlign w:val="center"/>
          </w:tcPr>
          <w:p w14:paraId="0AD01848" w14:textId="77777777" w:rsidR="000540DC" w:rsidRPr="0078010F" w:rsidRDefault="000540DC" w:rsidP="000242AF">
            <w:pPr>
              <w:jc w:val="both"/>
              <w:rPr>
                <w:rFonts w:ascii="Arial" w:eastAsia="Calibri" w:hAnsi="Arial" w:cs="Arial"/>
                <w:sz w:val="20"/>
                <w:szCs w:val="20"/>
                <w:lang w:eastAsia="en-US"/>
              </w:rPr>
            </w:pPr>
            <w:r>
              <w:rPr>
                <w:rFonts w:ascii="Arial" w:eastAsia="Calibri" w:hAnsi="Arial" w:cs="Arial"/>
                <w:sz w:val="20"/>
                <w:szCs w:val="20"/>
                <w:lang w:eastAsia="en-US"/>
              </w:rPr>
              <w:t>Construcción</w:t>
            </w:r>
          </w:p>
        </w:tc>
      </w:tr>
      <w:tr w:rsidR="000540DC" w:rsidRPr="00193459" w14:paraId="40B03444" w14:textId="77777777" w:rsidTr="001129C9">
        <w:trPr>
          <w:trHeight w:val="397"/>
          <w:jc w:val="center"/>
        </w:trPr>
        <w:tc>
          <w:tcPr>
            <w:tcW w:w="2268" w:type="dxa"/>
            <w:shd w:val="clear" w:color="auto" w:fill="D9D9D9" w:themeFill="background1" w:themeFillShade="D9"/>
            <w:vAlign w:val="center"/>
          </w:tcPr>
          <w:p w14:paraId="79AEF2FB" w14:textId="77777777" w:rsidR="000540DC" w:rsidRPr="00193459" w:rsidRDefault="000540DC" w:rsidP="000242AF">
            <w:pPr>
              <w:rPr>
                <w:rFonts w:ascii="Arial" w:eastAsia="Calibri" w:hAnsi="Arial" w:cs="Arial"/>
                <w:b/>
                <w:sz w:val="20"/>
                <w:szCs w:val="20"/>
                <w:lang w:eastAsia="en-US"/>
              </w:rPr>
            </w:pPr>
            <w:r w:rsidRPr="00193459">
              <w:rPr>
                <w:rFonts w:ascii="Arial" w:eastAsia="Calibri" w:hAnsi="Arial" w:cs="Arial"/>
                <w:b/>
                <w:sz w:val="20"/>
                <w:szCs w:val="20"/>
                <w:lang w:eastAsia="en-US"/>
              </w:rPr>
              <w:t>Familia productiva</w:t>
            </w:r>
          </w:p>
        </w:tc>
        <w:tc>
          <w:tcPr>
            <w:tcW w:w="6804" w:type="dxa"/>
            <w:vAlign w:val="center"/>
          </w:tcPr>
          <w:p w14:paraId="47AC867D" w14:textId="77777777" w:rsidR="000540DC" w:rsidRPr="0078010F" w:rsidRDefault="000540DC" w:rsidP="000242AF">
            <w:pPr>
              <w:jc w:val="both"/>
              <w:rPr>
                <w:rFonts w:ascii="Arial" w:eastAsia="Arial" w:hAnsi="Arial" w:cs="Arial"/>
                <w:sz w:val="20"/>
                <w:szCs w:val="20"/>
              </w:rPr>
            </w:pPr>
            <w:r w:rsidRPr="0078010F">
              <w:rPr>
                <w:rFonts w:ascii="Arial" w:eastAsia="Arial" w:hAnsi="Arial" w:cs="Arial"/>
                <w:sz w:val="20"/>
                <w:szCs w:val="20"/>
              </w:rPr>
              <w:t>Construcción e Ingeniería Civil</w:t>
            </w:r>
            <w:r w:rsidRPr="0078010F">
              <w:rPr>
                <w:rFonts w:eastAsia="Arial"/>
                <w:sz w:val="20"/>
                <w:szCs w:val="20"/>
              </w:rPr>
              <w:t> </w:t>
            </w:r>
          </w:p>
        </w:tc>
      </w:tr>
      <w:tr w:rsidR="000540DC" w:rsidRPr="00193459" w14:paraId="2849E34C" w14:textId="77777777" w:rsidTr="001129C9">
        <w:trPr>
          <w:trHeight w:val="397"/>
          <w:jc w:val="center"/>
        </w:trPr>
        <w:tc>
          <w:tcPr>
            <w:tcW w:w="2268" w:type="dxa"/>
            <w:shd w:val="clear" w:color="auto" w:fill="D9D9D9" w:themeFill="background1" w:themeFillShade="D9"/>
            <w:vAlign w:val="center"/>
          </w:tcPr>
          <w:p w14:paraId="42D1D9CA" w14:textId="77777777" w:rsidR="000540DC" w:rsidRPr="00193459" w:rsidRDefault="000540DC" w:rsidP="000242AF">
            <w:pPr>
              <w:rPr>
                <w:rFonts w:ascii="Arial" w:eastAsia="Calibri" w:hAnsi="Arial" w:cs="Arial"/>
                <w:b/>
                <w:sz w:val="20"/>
                <w:szCs w:val="20"/>
                <w:lang w:eastAsia="en-US"/>
              </w:rPr>
            </w:pPr>
            <w:r w:rsidRPr="00193459">
              <w:rPr>
                <w:rFonts w:ascii="Arial" w:eastAsia="Calibri" w:hAnsi="Arial" w:cs="Arial"/>
                <w:b/>
                <w:sz w:val="20"/>
                <w:szCs w:val="20"/>
                <w:lang w:eastAsia="en-US"/>
              </w:rPr>
              <w:t>División</w:t>
            </w:r>
          </w:p>
        </w:tc>
        <w:tc>
          <w:tcPr>
            <w:tcW w:w="6804" w:type="dxa"/>
            <w:vAlign w:val="center"/>
          </w:tcPr>
          <w:p w14:paraId="079CDFFF" w14:textId="77777777" w:rsidR="000540DC" w:rsidRPr="0078010F" w:rsidRDefault="000540DC" w:rsidP="000242AF">
            <w:pPr>
              <w:jc w:val="both"/>
              <w:rPr>
                <w:rFonts w:ascii="Arial" w:eastAsia="Arial" w:hAnsi="Arial" w:cs="Arial"/>
                <w:sz w:val="20"/>
                <w:szCs w:val="20"/>
              </w:rPr>
            </w:pPr>
            <w:r w:rsidRPr="0078010F">
              <w:rPr>
                <w:rFonts w:ascii="Arial" w:eastAsia="Arial" w:hAnsi="Arial" w:cs="Arial"/>
                <w:sz w:val="20"/>
                <w:szCs w:val="20"/>
              </w:rPr>
              <w:t>Construcción de Edificios</w:t>
            </w:r>
          </w:p>
        </w:tc>
      </w:tr>
      <w:tr w:rsidR="000540DC" w:rsidRPr="00193459" w14:paraId="7BB77A9A" w14:textId="77777777" w:rsidTr="001129C9">
        <w:trPr>
          <w:trHeight w:val="397"/>
          <w:jc w:val="center"/>
        </w:trPr>
        <w:tc>
          <w:tcPr>
            <w:tcW w:w="2268" w:type="dxa"/>
            <w:shd w:val="clear" w:color="auto" w:fill="D9D9D9" w:themeFill="background1" w:themeFillShade="D9"/>
            <w:vAlign w:val="center"/>
          </w:tcPr>
          <w:p w14:paraId="35A1B426" w14:textId="77777777" w:rsidR="000540DC" w:rsidRPr="00193459" w:rsidRDefault="000540DC" w:rsidP="000242AF">
            <w:pPr>
              <w:rPr>
                <w:rFonts w:ascii="Arial" w:eastAsia="Calibri" w:hAnsi="Arial" w:cs="Arial"/>
                <w:b/>
                <w:sz w:val="20"/>
                <w:szCs w:val="20"/>
                <w:lang w:eastAsia="en-US"/>
              </w:rPr>
            </w:pPr>
            <w:r w:rsidRPr="00193459">
              <w:rPr>
                <w:rFonts w:ascii="Arial" w:eastAsia="Calibri" w:hAnsi="Arial" w:cs="Arial"/>
                <w:b/>
                <w:sz w:val="20"/>
                <w:szCs w:val="20"/>
                <w:lang w:eastAsia="en-US"/>
              </w:rPr>
              <w:t>Código de perfil</w:t>
            </w:r>
          </w:p>
        </w:tc>
        <w:tc>
          <w:tcPr>
            <w:tcW w:w="6804" w:type="dxa"/>
            <w:vAlign w:val="center"/>
          </w:tcPr>
          <w:p w14:paraId="1788F1F8" w14:textId="77777777" w:rsidR="000540DC" w:rsidRPr="0078010F" w:rsidRDefault="000540DC" w:rsidP="000242AF">
            <w:pPr>
              <w:jc w:val="both"/>
              <w:rPr>
                <w:rFonts w:ascii="Arial" w:eastAsia="Calibri" w:hAnsi="Arial" w:cs="Arial"/>
                <w:sz w:val="20"/>
                <w:szCs w:val="20"/>
                <w:lang w:eastAsia="en-US"/>
              </w:rPr>
            </w:pPr>
            <w:r w:rsidRPr="0078010F">
              <w:rPr>
                <w:rFonts w:ascii="Arial" w:eastAsia="Calibri" w:hAnsi="Arial" w:cs="Arial"/>
                <w:sz w:val="20"/>
                <w:szCs w:val="20"/>
                <w:lang w:eastAsia="en-US"/>
              </w:rPr>
              <w:t>F204100</w:t>
            </w:r>
            <w:r>
              <w:rPr>
                <w:rFonts w:ascii="Arial" w:eastAsia="Calibri" w:hAnsi="Arial" w:cs="Arial"/>
                <w:sz w:val="20"/>
                <w:szCs w:val="20"/>
                <w:lang w:eastAsia="en-US"/>
              </w:rPr>
              <w:t>5</w:t>
            </w:r>
          </w:p>
        </w:tc>
      </w:tr>
      <w:tr w:rsidR="000540DC" w:rsidRPr="00193459" w14:paraId="7C256BD7" w14:textId="77777777" w:rsidTr="001129C9">
        <w:trPr>
          <w:trHeight w:val="397"/>
          <w:jc w:val="center"/>
        </w:trPr>
        <w:tc>
          <w:tcPr>
            <w:tcW w:w="2268" w:type="dxa"/>
            <w:shd w:val="clear" w:color="auto" w:fill="D9D9D9" w:themeFill="background1" w:themeFillShade="D9"/>
            <w:vAlign w:val="center"/>
          </w:tcPr>
          <w:p w14:paraId="48E75909" w14:textId="77777777" w:rsidR="000540DC" w:rsidRPr="00193459" w:rsidRDefault="000540DC" w:rsidP="000242AF">
            <w:pPr>
              <w:rPr>
                <w:rFonts w:ascii="Arial" w:eastAsia="Calibri" w:hAnsi="Arial" w:cs="Arial"/>
                <w:b/>
                <w:sz w:val="20"/>
                <w:szCs w:val="20"/>
                <w:lang w:eastAsia="en-US"/>
              </w:rPr>
            </w:pPr>
            <w:r w:rsidRPr="00193459">
              <w:rPr>
                <w:rFonts w:ascii="Arial" w:eastAsia="Calibri" w:hAnsi="Arial" w:cs="Arial"/>
                <w:b/>
                <w:sz w:val="20"/>
                <w:szCs w:val="20"/>
                <w:lang w:eastAsia="en-US"/>
              </w:rPr>
              <w:t>Perfil Ocupacional</w:t>
            </w:r>
          </w:p>
        </w:tc>
        <w:tc>
          <w:tcPr>
            <w:tcW w:w="6804" w:type="dxa"/>
            <w:vAlign w:val="center"/>
          </w:tcPr>
          <w:p w14:paraId="6E4F881B" w14:textId="159DC6DB" w:rsidR="000540DC" w:rsidRPr="002E10D6" w:rsidRDefault="004B3C55" w:rsidP="000242AF">
            <w:pPr>
              <w:ind w:right="382"/>
              <w:jc w:val="both"/>
              <w:rPr>
                <w:sz w:val="20"/>
                <w:szCs w:val="20"/>
              </w:rPr>
            </w:pPr>
            <w:r>
              <w:rPr>
                <w:rFonts w:ascii="Arial" w:eastAsia="Arial" w:hAnsi="Arial" w:cs="Arial"/>
                <w:sz w:val="20"/>
                <w:szCs w:val="20"/>
              </w:rPr>
              <w:t>Maestro de Obra en</w:t>
            </w:r>
            <w:r w:rsidR="000540DC">
              <w:rPr>
                <w:rFonts w:ascii="Arial" w:eastAsia="Arial" w:hAnsi="Arial" w:cs="Arial"/>
                <w:sz w:val="20"/>
                <w:szCs w:val="20"/>
              </w:rPr>
              <w:t xml:space="preserve"> Edificaciones</w:t>
            </w:r>
          </w:p>
        </w:tc>
      </w:tr>
      <w:tr w:rsidR="000540DC" w:rsidRPr="00193459" w14:paraId="3D156536" w14:textId="77777777" w:rsidTr="001129C9">
        <w:trPr>
          <w:trHeight w:val="794"/>
          <w:jc w:val="center"/>
        </w:trPr>
        <w:tc>
          <w:tcPr>
            <w:tcW w:w="2268" w:type="dxa"/>
            <w:shd w:val="clear" w:color="auto" w:fill="D9D9D9" w:themeFill="background1" w:themeFillShade="D9"/>
            <w:vAlign w:val="center"/>
          </w:tcPr>
          <w:p w14:paraId="42A71702" w14:textId="77777777" w:rsidR="000540DC" w:rsidRPr="00193459" w:rsidRDefault="000540DC" w:rsidP="000242AF">
            <w:pPr>
              <w:rPr>
                <w:rFonts w:ascii="Arial" w:eastAsia="Calibri" w:hAnsi="Arial" w:cs="Arial"/>
                <w:b/>
                <w:color w:val="00B0F0"/>
                <w:sz w:val="20"/>
                <w:szCs w:val="20"/>
                <w:lang w:eastAsia="en-US"/>
              </w:rPr>
            </w:pPr>
            <w:r w:rsidRPr="00193459">
              <w:rPr>
                <w:rFonts w:ascii="Arial" w:eastAsia="Calibri" w:hAnsi="Arial" w:cs="Arial"/>
                <w:b/>
                <w:sz w:val="20"/>
                <w:szCs w:val="20"/>
                <w:lang w:eastAsia="en-US"/>
              </w:rPr>
              <w:t>Competencia general</w:t>
            </w:r>
          </w:p>
        </w:tc>
        <w:tc>
          <w:tcPr>
            <w:tcW w:w="6804" w:type="dxa"/>
            <w:vAlign w:val="center"/>
          </w:tcPr>
          <w:p w14:paraId="1F2A83F7" w14:textId="77777777" w:rsidR="000540DC" w:rsidRPr="00D12E8F" w:rsidRDefault="000540DC" w:rsidP="000242AF">
            <w:pPr>
              <w:jc w:val="both"/>
              <w:rPr>
                <w:rFonts w:ascii="Arial" w:hAnsi="Arial" w:cs="Arial"/>
                <w:sz w:val="20"/>
                <w:szCs w:val="20"/>
              </w:rPr>
            </w:pPr>
            <w:r w:rsidRPr="001579BD">
              <w:rPr>
                <w:rFonts w:ascii="Arial" w:hAnsi="Arial" w:cs="Arial"/>
                <w:sz w:val="20"/>
                <w:szCs w:val="20"/>
                <w:lang w:val="es-ES_tradnl"/>
              </w:rPr>
              <w:t>Supervisar los procesos constructivos  de la obra, de acuerdo a las indicaciones del jefe inmediato, el documento técnico de la</w:t>
            </w:r>
            <w:r>
              <w:rPr>
                <w:rFonts w:ascii="Arial" w:hAnsi="Arial" w:cs="Arial"/>
                <w:sz w:val="20"/>
                <w:szCs w:val="20"/>
                <w:lang w:val="es-ES_tradnl"/>
              </w:rPr>
              <w:t xml:space="preserve"> obra y la normatividad vigente</w:t>
            </w:r>
            <w:r w:rsidRPr="00193459">
              <w:rPr>
                <w:rFonts w:ascii="Arial" w:hAnsi="Arial" w:cs="Arial"/>
                <w:sz w:val="20"/>
                <w:szCs w:val="20"/>
              </w:rPr>
              <w:t>.</w:t>
            </w:r>
          </w:p>
        </w:tc>
      </w:tr>
    </w:tbl>
    <w:p w14:paraId="78D89138" w14:textId="77777777" w:rsidR="000540DC" w:rsidRPr="00961FD4" w:rsidRDefault="000540DC" w:rsidP="000242AF">
      <w:pPr>
        <w:spacing w:after="0" w:line="240" w:lineRule="auto"/>
        <w:rPr>
          <w:rFonts w:ascii="Arial" w:hAnsi="Arial" w:cs="Arial"/>
          <w:color w:val="00B0F0"/>
          <w:sz w:val="20"/>
        </w:rPr>
      </w:pPr>
    </w:p>
    <w:tbl>
      <w:tblPr>
        <w:tblStyle w:val="a0"/>
        <w:tblW w:w="907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34"/>
        <w:gridCol w:w="1980"/>
        <w:gridCol w:w="1573"/>
        <w:gridCol w:w="1555"/>
        <w:gridCol w:w="1275"/>
        <w:gridCol w:w="1560"/>
      </w:tblGrid>
      <w:tr w:rsidR="002117F7" w14:paraId="3B046341" w14:textId="77777777" w:rsidTr="007456F3">
        <w:trPr>
          <w:trHeight w:val="397"/>
          <w:jc w:val="center"/>
        </w:trPr>
        <w:tc>
          <w:tcPr>
            <w:tcW w:w="1134" w:type="dxa"/>
            <w:shd w:val="clear" w:color="auto" w:fill="D9D9D9"/>
            <w:vAlign w:val="center"/>
          </w:tcPr>
          <w:p w14:paraId="3AB607DB" w14:textId="77777777" w:rsidR="002117F7" w:rsidRPr="005F6587" w:rsidRDefault="002117F7" w:rsidP="007456F3">
            <w:pPr>
              <w:jc w:val="center"/>
              <w:rPr>
                <w:rFonts w:ascii="Arial" w:eastAsia="Arial" w:hAnsi="Arial" w:cs="Arial"/>
                <w:b/>
                <w:sz w:val="20"/>
              </w:rPr>
            </w:pPr>
            <w:r>
              <w:rPr>
                <w:rFonts w:ascii="Arial" w:eastAsia="Arial" w:hAnsi="Arial" w:cs="Arial"/>
                <w:b/>
                <w:sz w:val="20"/>
              </w:rPr>
              <w:t xml:space="preserve">Nivel </w:t>
            </w:r>
            <w:r w:rsidRPr="00890360">
              <w:rPr>
                <w:rFonts w:ascii="Arial" w:eastAsia="Arial" w:hAnsi="Arial" w:cs="Arial"/>
                <w:b/>
                <w:color w:val="auto"/>
                <w:sz w:val="20"/>
              </w:rPr>
              <w:t>de competencia</w:t>
            </w:r>
          </w:p>
        </w:tc>
        <w:tc>
          <w:tcPr>
            <w:tcW w:w="1980" w:type="dxa"/>
            <w:shd w:val="clear" w:color="auto" w:fill="D9D9D9"/>
            <w:vAlign w:val="center"/>
          </w:tcPr>
          <w:p w14:paraId="745830DA" w14:textId="77777777" w:rsidR="002117F7" w:rsidRDefault="002117F7" w:rsidP="007456F3">
            <w:pPr>
              <w:jc w:val="center"/>
            </w:pPr>
            <w:r>
              <w:rPr>
                <w:rFonts w:ascii="Arial" w:eastAsia="Arial" w:hAnsi="Arial" w:cs="Arial"/>
                <w:b/>
                <w:sz w:val="20"/>
              </w:rPr>
              <w:t>Unidad de competencia</w:t>
            </w:r>
          </w:p>
        </w:tc>
        <w:tc>
          <w:tcPr>
            <w:tcW w:w="1573" w:type="dxa"/>
            <w:shd w:val="clear" w:color="auto" w:fill="D9D9D9"/>
          </w:tcPr>
          <w:p w14:paraId="7657024B" w14:textId="77777777" w:rsidR="002117F7" w:rsidRDefault="002117F7" w:rsidP="007456F3">
            <w:pPr>
              <w:jc w:val="center"/>
              <w:rPr>
                <w:rFonts w:ascii="Arial" w:eastAsia="Arial" w:hAnsi="Arial" w:cs="Arial"/>
                <w:b/>
                <w:sz w:val="20"/>
              </w:rPr>
            </w:pPr>
            <w:r>
              <w:rPr>
                <w:rFonts w:ascii="Arial" w:eastAsia="Arial" w:hAnsi="Arial" w:cs="Arial"/>
                <w:b/>
                <w:sz w:val="20"/>
              </w:rPr>
              <w:t>Código de la unidad de competencia</w:t>
            </w:r>
          </w:p>
        </w:tc>
        <w:tc>
          <w:tcPr>
            <w:tcW w:w="1555" w:type="dxa"/>
            <w:shd w:val="clear" w:color="auto" w:fill="D9D9D9"/>
            <w:vAlign w:val="center"/>
          </w:tcPr>
          <w:p w14:paraId="02FFF50E" w14:textId="77777777" w:rsidR="002117F7" w:rsidRDefault="002117F7" w:rsidP="007456F3">
            <w:pPr>
              <w:jc w:val="center"/>
            </w:pPr>
            <w:r>
              <w:rPr>
                <w:rFonts w:ascii="Arial" w:eastAsia="Arial" w:hAnsi="Arial" w:cs="Arial"/>
                <w:b/>
                <w:sz w:val="20"/>
              </w:rPr>
              <w:t xml:space="preserve">Módulos </w:t>
            </w:r>
            <w:r w:rsidRPr="00890360">
              <w:rPr>
                <w:rFonts w:ascii="Arial" w:eastAsia="Arial" w:hAnsi="Arial" w:cs="Arial"/>
                <w:b/>
                <w:color w:val="auto"/>
                <w:sz w:val="20"/>
              </w:rPr>
              <w:t>de capacitación</w:t>
            </w:r>
          </w:p>
        </w:tc>
        <w:tc>
          <w:tcPr>
            <w:tcW w:w="1275" w:type="dxa"/>
            <w:shd w:val="clear" w:color="auto" w:fill="D9D9D9"/>
          </w:tcPr>
          <w:p w14:paraId="3068CCAA" w14:textId="77777777" w:rsidR="002117F7" w:rsidRDefault="002117F7" w:rsidP="007456F3">
            <w:pPr>
              <w:jc w:val="center"/>
              <w:rPr>
                <w:rFonts w:ascii="Arial" w:eastAsia="Arial" w:hAnsi="Arial" w:cs="Arial"/>
                <w:b/>
                <w:sz w:val="20"/>
              </w:rPr>
            </w:pPr>
            <w:r>
              <w:rPr>
                <w:rFonts w:ascii="Arial" w:eastAsia="Arial" w:hAnsi="Arial" w:cs="Arial"/>
                <w:b/>
                <w:sz w:val="20"/>
              </w:rPr>
              <w:t>Código del módulo</w:t>
            </w:r>
          </w:p>
        </w:tc>
        <w:tc>
          <w:tcPr>
            <w:tcW w:w="1560" w:type="dxa"/>
            <w:shd w:val="clear" w:color="auto" w:fill="D9D9D9"/>
            <w:vAlign w:val="center"/>
          </w:tcPr>
          <w:p w14:paraId="3F80608A" w14:textId="77777777" w:rsidR="002117F7" w:rsidRDefault="002117F7" w:rsidP="007456F3">
            <w:pPr>
              <w:jc w:val="center"/>
              <w:rPr>
                <w:rFonts w:ascii="Arial" w:eastAsia="Arial" w:hAnsi="Arial" w:cs="Arial"/>
                <w:b/>
                <w:sz w:val="20"/>
              </w:rPr>
            </w:pPr>
            <w:r>
              <w:rPr>
                <w:rFonts w:ascii="Arial" w:eastAsia="Arial" w:hAnsi="Arial" w:cs="Arial"/>
                <w:b/>
                <w:sz w:val="20"/>
              </w:rPr>
              <w:t>Horas mínimas</w:t>
            </w:r>
          </w:p>
        </w:tc>
      </w:tr>
      <w:tr w:rsidR="002117F7" w14:paraId="0F6A921C" w14:textId="77777777" w:rsidTr="007456F3">
        <w:trPr>
          <w:trHeight w:val="1335"/>
          <w:jc w:val="center"/>
        </w:trPr>
        <w:tc>
          <w:tcPr>
            <w:tcW w:w="1134" w:type="dxa"/>
            <w:vAlign w:val="center"/>
          </w:tcPr>
          <w:p w14:paraId="32607547" w14:textId="77777777" w:rsidR="002117F7" w:rsidRPr="00763389" w:rsidRDefault="002117F7" w:rsidP="007456F3">
            <w:pPr>
              <w:jc w:val="center"/>
              <w:rPr>
                <w:rFonts w:ascii="Arial" w:hAnsi="Arial" w:cs="Arial"/>
                <w:sz w:val="20"/>
              </w:rPr>
            </w:pPr>
            <w:r w:rsidRPr="00763389">
              <w:rPr>
                <w:rFonts w:ascii="Arial" w:eastAsia="Arial" w:hAnsi="Arial" w:cs="Arial"/>
                <w:sz w:val="20"/>
              </w:rPr>
              <w:t>1</w:t>
            </w:r>
          </w:p>
        </w:tc>
        <w:tc>
          <w:tcPr>
            <w:tcW w:w="1980" w:type="dxa"/>
            <w:vAlign w:val="center"/>
          </w:tcPr>
          <w:p w14:paraId="397FF544" w14:textId="77777777" w:rsidR="002117F7" w:rsidRPr="00D12E8F" w:rsidRDefault="002117F7" w:rsidP="007456F3">
            <w:pPr>
              <w:jc w:val="both"/>
              <w:rPr>
                <w:rFonts w:ascii="Arial" w:hAnsi="Arial" w:cs="Arial"/>
                <w:color w:val="auto"/>
                <w:sz w:val="20"/>
              </w:rPr>
            </w:pPr>
            <w:r w:rsidRPr="001F614A">
              <w:rPr>
                <w:rFonts w:ascii="Arial" w:hAnsi="Arial" w:cs="Arial"/>
                <w:sz w:val="20"/>
                <w:lang w:val="es-ES_tradnl"/>
              </w:rPr>
              <w:t>Organizar las labores de trabajo de acuerdo a las indicaciones del jefe inmediato, el documento técnico de la obra y la normatividad vigente.</w:t>
            </w:r>
          </w:p>
        </w:tc>
        <w:tc>
          <w:tcPr>
            <w:tcW w:w="1573" w:type="dxa"/>
          </w:tcPr>
          <w:p w14:paraId="7CF10EB0" w14:textId="77777777" w:rsidR="002117F7" w:rsidRDefault="002117F7" w:rsidP="007456F3">
            <w:pPr>
              <w:jc w:val="center"/>
              <w:rPr>
                <w:rFonts w:ascii="Arial" w:hAnsi="Arial" w:cs="Arial"/>
                <w:sz w:val="20"/>
                <w:lang w:val="es-ES_tradnl"/>
              </w:rPr>
            </w:pPr>
          </w:p>
          <w:p w14:paraId="46CD5FBC" w14:textId="77777777" w:rsidR="002117F7" w:rsidRDefault="002117F7" w:rsidP="007456F3">
            <w:pPr>
              <w:jc w:val="center"/>
              <w:rPr>
                <w:rFonts w:ascii="Arial" w:hAnsi="Arial" w:cs="Arial"/>
                <w:sz w:val="20"/>
                <w:lang w:val="es-ES_tradnl"/>
              </w:rPr>
            </w:pPr>
          </w:p>
          <w:p w14:paraId="4FDE9B6B" w14:textId="77777777" w:rsidR="002117F7" w:rsidRDefault="002117F7" w:rsidP="007456F3">
            <w:pPr>
              <w:jc w:val="center"/>
              <w:rPr>
                <w:rFonts w:ascii="Arial" w:hAnsi="Arial" w:cs="Arial"/>
                <w:sz w:val="20"/>
                <w:lang w:val="es-ES_tradnl"/>
              </w:rPr>
            </w:pPr>
          </w:p>
          <w:p w14:paraId="29FD35D5" w14:textId="77777777" w:rsidR="002117F7" w:rsidRPr="00766015" w:rsidRDefault="002117F7" w:rsidP="007456F3">
            <w:pPr>
              <w:jc w:val="center"/>
              <w:rPr>
                <w:rFonts w:ascii="Arial" w:hAnsi="Arial" w:cs="Arial"/>
                <w:sz w:val="20"/>
                <w:lang w:val="es-ES_tradnl"/>
              </w:rPr>
            </w:pPr>
            <w:r w:rsidRPr="00766015">
              <w:rPr>
                <w:rFonts w:ascii="Arial" w:hAnsi="Arial" w:cs="Arial"/>
                <w:sz w:val="20"/>
                <w:lang w:val="es-ES_tradnl"/>
              </w:rPr>
              <w:t>F2041005 - 1</w:t>
            </w:r>
          </w:p>
        </w:tc>
        <w:tc>
          <w:tcPr>
            <w:tcW w:w="1555" w:type="dxa"/>
            <w:vAlign w:val="center"/>
          </w:tcPr>
          <w:p w14:paraId="7206FDAC" w14:textId="77777777" w:rsidR="002117F7" w:rsidRPr="00EA6BC4" w:rsidRDefault="002117F7" w:rsidP="007456F3">
            <w:pPr>
              <w:jc w:val="center"/>
              <w:rPr>
                <w:b/>
              </w:rPr>
            </w:pPr>
            <w:r w:rsidRPr="00EA6BC4">
              <w:rPr>
                <w:rFonts w:ascii="Arial" w:hAnsi="Arial" w:cs="Arial"/>
                <w:b/>
                <w:sz w:val="20"/>
                <w:lang w:val="es-ES_tradnl"/>
              </w:rPr>
              <w:t xml:space="preserve">Organización y dirección de labores </w:t>
            </w:r>
            <w:r>
              <w:rPr>
                <w:rFonts w:ascii="Arial" w:hAnsi="Arial" w:cs="Arial"/>
                <w:b/>
                <w:sz w:val="20"/>
                <w:lang w:val="es-ES_tradnl"/>
              </w:rPr>
              <w:t>en</w:t>
            </w:r>
            <w:r w:rsidRPr="00EA6BC4">
              <w:rPr>
                <w:rFonts w:ascii="Arial" w:hAnsi="Arial" w:cs="Arial"/>
                <w:b/>
                <w:sz w:val="20"/>
                <w:lang w:val="es-ES_tradnl"/>
              </w:rPr>
              <w:t xml:space="preserve"> construcción.</w:t>
            </w:r>
          </w:p>
        </w:tc>
        <w:tc>
          <w:tcPr>
            <w:tcW w:w="1275" w:type="dxa"/>
          </w:tcPr>
          <w:p w14:paraId="113EB2C3" w14:textId="77777777" w:rsidR="002117F7" w:rsidRDefault="002117F7" w:rsidP="007456F3">
            <w:pPr>
              <w:jc w:val="center"/>
              <w:rPr>
                <w:rFonts w:ascii="Arial" w:hAnsi="Arial" w:cs="Arial"/>
                <w:sz w:val="20"/>
              </w:rPr>
            </w:pPr>
          </w:p>
          <w:p w14:paraId="2D5C9F4F" w14:textId="77777777" w:rsidR="002117F7" w:rsidRDefault="002117F7" w:rsidP="007456F3">
            <w:pPr>
              <w:jc w:val="center"/>
              <w:rPr>
                <w:rFonts w:ascii="Arial" w:hAnsi="Arial" w:cs="Arial"/>
                <w:sz w:val="20"/>
              </w:rPr>
            </w:pPr>
          </w:p>
          <w:p w14:paraId="55586394" w14:textId="77777777" w:rsidR="002117F7" w:rsidRDefault="002117F7" w:rsidP="007456F3">
            <w:pPr>
              <w:jc w:val="center"/>
              <w:rPr>
                <w:rFonts w:ascii="Arial" w:hAnsi="Arial" w:cs="Arial"/>
                <w:sz w:val="20"/>
              </w:rPr>
            </w:pPr>
          </w:p>
          <w:p w14:paraId="3AF1025A" w14:textId="2EA215D8" w:rsidR="002117F7" w:rsidRDefault="001E2C89" w:rsidP="007456F3">
            <w:pPr>
              <w:rPr>
                <w:rFonts w:ascii="Arial" w:hAnsi="Arial" w:cs="Arial"/>
                <w:sz w:val="20"/>
              </w:rPr>
            </w:pPr>
            <w:r>
              <w:rPr>
                <w:rFonts w:ascii="Arial" w:hAnsi="Arial" w:cs="Arial"/>
                <w:sz w:val="20"/>
              </w:rPr>
              <w:t>F2041005 - 1 - M</w:t>
            </w:r>
            <w:r w:rsidR="002117F7">
              <w:rPr>
                <w:rFonts w:ascii="Arial" w:hAnsi="Arial" w:cs="Arial"/>
                <w:sz w:val="20"/>
              </w:rPr>
              <w:t>1 - V1</w:t>
            </w:r>
          </w:p>
        </w:tc>
        <w:tc>
          <w:tcPr>
            <w:tcW w:w="1560" w:type="dxa"/>
            <w:vAlign w:val="center"/>
          </w:tcPr>
          <w:p w14:paraId="4AF40B84" w14:textId="77777777" w:rsidR="002117F7" w:rsidRPr="00323844" w:rsidRDefault="002117F7" w:rsidP="007456F3">
            <w:pPr>
              <w:jc w:val="center"/>
              <w:rPr>
                <w:rFonts w:ascii="Arial" w:eastAsia="Arial" w:hAnsi="Arial" w:cs="Arial"/>
                <w:sz w:val="20"/>
              </w:rPr>
            </w:pPr>
            <w:r>
              <w:rPr>
                <w:rFonts w:ascii="Arial" w:hAnsi="Arial" w:cs="Arial"/>
                <w:sz w:val="20"/>
              </w:rPr>
              <w:t>140</w:t>
            </w:r>
          </w:p>
        </w:tc>
      </w:tr>
      <w:tr w:rsidR="002117F7" w14:paraId="0F6E8D3C" w14:textId="77777777" w:rsidTr="007456F3">
        <w:trPr>
          <w:trHeight w:val="1335"/>
          <w:jc w:val="center"/>
        </w:trPr>
        <w:tc>
          <w:tcPr>
            <w:tcW w:w="1134" w:type="dxa"/>
            <w:vAlign w:val="center"/>
          </w:tcPr>
          <w:p w14:paraId="0673F6C5" w14:textId="77777777" w:rsidR="002117F7" w:rsidRPr="00763389" w:rsidRDefault="002117F7" w:rsidP="007456F3">
            <w:pPr>
              <w:jc w:val="center"/>
              <w:rPr>
                <w:rFonts w:ascii="Arial" w:eastAsia="Arial" w:hAnsi="Arial" w:cs="Arial"/>
                <w:sz w:val="20"/>
              </w:rPr>
            </w:pPr>
            <w:r>
              <w:rPr>
                <w:rFonts w:ascii="Arial" w:eastAsia="Arial" w:hAnsi="Arial" w:cs="Arial"/>
                <w:sz w:val="20"/>
              </w:rPr>
              <w:t>2</w:t>
            </w:r>
          </w:p>
        </w:tc>
        <w:tc>
          <w:tcPr>
            <w:tcW w:w="1980" w:type="dxa"/>
            <w:vAlign w:val="center"/>
          </w:tcPr>
          <w:p w14:paraId="29CE98B1" w14:textId="77777777" w:rsidR="002117F7" w:rsidRDefault="002117F7" w:rsidP="007456F3">
            <w:pPr>
              <w:jc w:val="both"/>
              <w:rPr>
                <w:rFonts w:ascii="Arial" w:hAnsi="Arial" w:cs="Arial"/>
                <w:sz w:val="20"/>
                <w:lang w:eastAsia="en-US"/>
              </w:rPr>
            </w:pPr>
          </w:p>
          <w:p w14:paraId="75C48FD2" w14:textId="77777777" w:rsidR="002117F7" w:rsidRDefault="002117F7" w:rsidP="007456F3">
            <w:pPr>
              <w:jc w:val="both"/>
              <w:rPr>
                <w:rFonts w:ascii="Arial" w:hAnsi="Arial" w:cs="Arial"/>
                <w:sz w:val="20"/>
                <w:lang w:eastAsia="en-US"/>
              </w:rPr>
            </w:pPr>
            <w:r w:rsidRPr="00D40C85">
              <w:rPr>
                <w:rFonts w:ascii="Arial" w:hAnsi="Arial" w:cs="Arial"/>
                <w:sz w:val="20"/>
                <w:lang w:eastAsia="en-US"/>
              </w:rPr>
              <w:t>Dirigir los procesos constructivos (albañilería, fierrería, encofrado e instalaciones), de acuerdo a las indicaciones del jefe inmediato, el documento técnico de la obra y la normatividad vigente.</w:t>
            </w:r>
          </w:p>
          <w:p w14:paraId="10CE5D1C" w14:textId="77777777" w:rsidR="002117F7" w:rsidRPr="00D12E8F" w:rsidRDefault="002117F7" w:rsidP="007456F3">
            <w:pPr>
              <w:jc w:val="both"/>
              <w:rPr>
                <w:rFonts w:ascii="Arial" w:eastAsia="Times New Roman" w:hAnsi="Arial" w:cs="Arial"/>
                <w:sz w:val="20"/>
              </w:rPr>
            </w:pPr>
          </w:p>
        </w:tc>
        <w:tc>
          <w:tcPr>
            <w:tcW w:w="1573" w:type="dxa"/>
          </w:tcPr>
          <w:p w14:paraId="57D6AB5A" w14:textId="77777777" w:rsidR="002117F7" w:rsidRDefault="002117F7" w:rsidP="007456F3">
            <w:pPr>
              <w:jc w:val="center"/>
              <w:rPr>
                <w:rFonts w:ascii="Arial" w:eastAsia="Arial" w:hAnsi="Arial" w:cs="Arial"/>
                <w:sz w:val="20"/>
              </w:rPr>
            </w:pPr>
          </w:p>
          <w:p w14:paraId="61786DAA" w14:textId="77777777" w:rsidR="002117F7" w:rsidRDefault="002117F7" w:rsidP="007456F3">
            <w:pPr>
              <w:jc w:val="center"/>
              <w:rPr>
                <w:rFonts w:ascii="Arial" w:eastAsia="Arial" w:hAnsi="Arial" w:cs="Arial"/>
                <w:sz w:val="20"/>
              </w:rPr>
            </w:pPr>
          </w:p>
          <w:p w14:paraId="64140805" w14:textId="77777777" w:rsidR="002117F7" w:rsidRDefault="002117F7" w:rsidP="007456F3">
            <w:pPr>
              <w:jc w:val="center"/>
              <w:rPr>
                <w:rFonts w:ascii="Arial" w:eastAsia="Arial" w:hAnsi="Arial" w:cs="Arial"/>
                <w:sz w:val="20"/>
              </w:rPr>
            </w:pPr>
          </w:p>
          <w:p w14:paraId="6F848BEB" w14:textId="77777777" w:rsidR="002117F7" w:rsidRDefault="002117F7" w:rsidP="007456F3">
            <w:pPr>
              <w:jc w:val="center"/>
              <w:rPr>
                <w:rFonts w:ascii="Arial" w:eastAsia="Arial" w:hAnsi="Arial" w:cs="Arial"/>
                <w:sz w:val="20"/>
              </w:rPr>
            </w:pPr>
          </w:p>
          <w:p w14:paraId="4AF8A9FC" w14:textId="77777777" w:rsidR="002117F7" w:rsidRDefault="002117F7" w:rsidP="007456F3">
            <w:pPr>
              <w:jc w:val="center"/>
              <w:rPr>
                <w:rFonts w:ascii="Arial" w:eastAsia="Arial" w:hAnsi="Arial" w:cs="Arial"/>
                <w:sz w:val="20"/>
              </w:rPr>
            </w:pPr>
          </w:p>
          <w:p w14:paraId="409E0CE0" w14:textId="77777777" w:rsidR="002117F7" w:rsidRDefault="002117F7" w:rsidP="007456F3">
            <w:pPr>
              <w:jc w:val="center"/>
              <w:rPr>
                <w:rFonts w:ascii="Arial" w:eastAsia="Arial" w:hAnsi="Arial" w:cs="Arial"/>
                <w:sz w:val="20"/>
              </w:rPr>
            </w:pPr>
          </w:p>
          <w:p w14:paraId="0A60CF89" w14:textId="77777777" w:rsidR="002117F7" w:rsidRPr="00766015" w:rsidRDefault="002117F7" w:rsidP="007456F3">
            <w:pPr>
              <w:jc w:val="center"/>
              <w:rPr>
                <w:rFonts w:ascii="Arial" w:eastAsia="Arial" w:hAnsi="Arial" w:cs="Arial"/>
                <w:sz w:val="20"/>
              </w:rPr>
            </w:pPr>
            <w:r w:rsidRPr="00766015">
              <w:rPr>
                <w:rFonts w:ascii="Arial" w:eastAsia="Arial" w:hAnsi="Arial" w:cs="Arial"/>
                <w:sz w:val="20"/>
              </w:rPr>
              <w:t>F2041005 - 2</w:t>
            </w:r>
          </w:p>
        </w:tc>
        <w:tc>
          <w:tcPr>
            <w:tcW w:w="1555" w:type="dxa"/>
            <w:vAlign w:val="center"/>
          </w:tcPr>
          <w:p w14:paraId="3F066C4C" w14:textId="77777777" w:rsidR="002117F7" w:rsidRDefault="002117F7" w:rsidP="007456F3">
            <w:pPr>
              <w:jc w:val="center"/>
              <w:rPr>
                <w:rFonts w:ascii="Arial" w:eastAsia="Arial" w:hAnsi="Arial" w:cs="Arial"/>
                <w:b/>
                <w:sz w:val="20"/>
              </w:rPr>
            </w:pPr>
            <w:r>
              <w:rPr>
                <w:rFonts w:ascii="Arial" w:eastAsia="Arial" w:hAnsi="Arial" w:cs="Arial"/>
                <w:b/>
                <w:sz w:val="20"/>
              </w:rPr>
              <w:t>Supervisión de labores en construcción</w:t>
            </w:r>
            <w:r w:rsidRPr="00242D36">
              <w:rPr>
                <w:rFonts w:ascii="Arial" w:eastAsia="Arial" w:hAnsi="Arial" w:cs="Arial"/>
                <w:b/>
                <w:sz w:val="20"/>
              </w:rPr>
              <w:t>.</w:t>
            </w:r>
          </w:p>
        </w:tc>
        <w:tc>
          <w:tcPr>
            <w:tcW w:w="1275" w:type="dxa"/>
          </w:tcPr>
          <w:p w14:paraId="74757BEB" w14:textId="77777777" w:rsidR="002117F7" w:rsidRDefault="002117F7" w:rsidP="007456F3">
            <w:pPr>
              <w:jc w:val="center"/>
              <w:rPr>
                <w:rFonts w:ascii="Arial" w:eastAsia="Arial" w:hAnsi="Arial" w:cs="Arial"/>
                <w:sz w:val="20"/>
              </w:rPr>
            </w:pPr>
          </w:p>
          <w:p w14:paraId="5A1FDE2E" w14:textId="77777777" w:rsidR="002117F7" w:rsidRDefault="002117F7" w:rsidP="007456F3">
            <w:pPr>
              <w:jc w:val="center"/>
              <w:rPr>
                <w:rFonts w:ascii="Arial" w:eastAsia="Arial" w:hAnsi="Arial" w:cs="Arial"/>
                <w:sz w:val="20"/>
              </w:rPr>
            </w:pPr>
          </w:p>
          <w:p w14:paraId="139B75A3" w14:textId="77777777" w:rsidR="002117F7" w:rsidRDefault="002117F7" w:rsidP="007456F3">
            <w:pPr>
              <w:jc w:val="center"/>
              <w:rPr>
                <w:rFonts w:ascii="Arial" w:eastAsia="Arial" w:hAnsi="Arial" w:cs="Arial"/>
                <w:sz w:val="20"/>
              </w:rPr>
            </w:pPr>
          </w:p>
          <w:p w14:paraId="4DFCA968" w14:textId="77777777" w:rsidR="002117F7" w:rsidRDefault="002117F7" w:rsidP="007456F3">
            <w:pPr>
              <w:jc w:val="center"/>
              <w:rPr>
                <w:rFonts w:ascii="Arial" w:eastAsia="Arial" w:hAnsi="Arial" w:cs="Arial"/>
                <w:sz w:val="20"/>
              </w:rPr>
            </w:pPr>
          </w:p>
          <w:p w14:paraId="70FBE7A6" w14:textId="77777777" w:rsidR="002117F7" w:rsidRDefault="002117F7" w:rsidP="007456F3">
            <w:pPr>
              <w:jc w:val="center"/>
              <w:rPr>
                <w:rFonts w:ascii="Arial" w:eastAsia="Arial" w:hAnsi="Arial" w:cs="Arial"/>
                <w:sz w:val="20"/>
              </w:rPr>
            </w:pPr>
          </w:p>
          <w:p w14:paraId="0AF2C897" w14:textId="77777777" w:rsidR="002117F7" w:rsidRDefault="002117F7" w:rsidP="007456F3">
            <w:pPr>
              <w:rPr>
                <w:rFonts w:ascii="Arial" w:eastAsia="Arial" w:hAnsi="Arial" w:cs="Arial"/>
                <w:sz w:val="20"/>
              </w:rPr>
            </w:pPr>
          </w:p>
          <w:p w14:paraId="1F05F0F2" w14:textId="1ED96891" w:rsidR="002117F7" w:rsidRDefault="001E2C89" w:rsidP="007456F3">
            <w:pPr>
              <w:rPr>
                <w:rFonts w:ascii="Arial" w:eastAsia="Arial" w:hAnsi="Arial" w:cs="Arial"/>
                <w:sz w:val="20"/>
              </w:rPr>
            </w:pPr>
            <w:r>
              <w:rPr>
                <w:rFonts w:ascii="Arial" w:eastAsia="Arial" w:hAnsi="Arial" w:cs="Arial"/>
                <w:sz w:val="20"/>
              </w:rPr>
              <w:t>F2041005 - 2 - M</w:t>
            </w:r>
            <w:bookmarkStart w:id="1" w:name="_GoBack"/>
            <w:bookmarkEnd w:id="1"/>
            <w:r w:rsidR="002117F7">
              <w:rPr>
                <w:rFonts w:ascii="Arial" w:eastAsia="Arial" w:hAnsi="Arial" w:cs="Arial"/>
                <w:sz w:val="20"/>
              </w:rPr>
              <w:t>2 - V1</w:t>
            </w:r>
          </w:p>
        </w:tc>
        <w:tc>
          <w:tcPr>
            <w:tcW w:w="1560" w:type="dxa"/>
            <w:vAlign w:val="center"/>
          </w:tcPr>
          <w:p w14:paraId="41F92E35" w14:textId="77777777" w:rsidR="002117F7" w:rsidRPr="00323844" w:rsidRDefault="002117F7" w:rsidP="007456F3">
            <w:pPr>
              <w:jc w:val="center"/>
              <w:rPr>
                <w:rFonts w:ascii="Arial" w:eastAsia="Arial" w:hAnsi="Arial" w:cs="Arial"/>
                <w:sz w:val="20"/>
              </w:rPr>
            </w:pPr>
            <w:r>
              <w:rPr>
                <w:rFonts w:ascii="Arial" w:eastAsia="Arial" w:hAnsi="Arial" w:cs="Arial"/>
                <w:sz w:val="20"/>
              </w:rPr>
              <w:t>80</w:t>
            </w:r>
          </w:p>
        </w:tc>
      </w:tr>
    </w:tbl>
    <w:p w14:paraId="472988C3" w14:textId="2E1EF558" w:rsidR="000540DC" w:rsidRDefault="000540DC" w:rsidP="000A4B5E">
      <w:pPr>
        <w:spacing w:after="0" w:line="240" w:lineRule="auto"/>
      </w:pPr>
    </w:p>
    <w:sectPr w:rsidR="000540DC" w:rsidSect="000A4B5E">
      <w:footerReference w:type="default" r:id="rId11"/>
      <w:pgSz w:w="11907" w:h="16839" w:code="9"/>
      <w:pgMar w:top="1134" w:right="1418" w:bottom="1134" w:left="141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FC65C" w14:textId="77777777" w:rsidR="009909FA" w:rsidRDefault="009909FA" w:rsidP="00332A8A">
      <w:pPr>
        <w:spacing w:after="0" w:line="240" w:lineRule="auto"/>
      </w:pPr>
      <w:r>
        <w:separator/>
      </w:r>
    </w:p>
  </w:endnote>
  <w:endnote w:type="continuationSeparator" w:id="0">
    <w:p w14:paraId="66E4C301" w14:textId="77777777" w:rsidR="009909FA" w:rsidRDefault="009909FA" w:rsidP="0033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89070" w14:textId="1F3A638D" w:rsidR="00332A8A" w:rsidRDefault="00332A8A">
    <w:pPr>
      <w:pStyle w:val="Piedepgina"/>
      <w:jc w:val="right"/>
    </w:pPr>
  </w:p>
  <w:p w14:paraId="0A19FCE3" w14:textId="77777777" w:rsidR="00332A8A" w:rsidRDefault="00332A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905798"/>
      <w:docPartObj>
        <w:docPartGallery w:val="Page Numbers (Bottom of Page)"/>
        <w:docPartUnique/>
      </w:docPartObj>
    </w:sdtPr>
    <w:sdtEndPr/>
    <w:sdtContent>
      <w:p w14:paraId="6E1A98D8" w14:textId="325345F5" w:rsidR="000A4B5E" w:rsidRDefault="000A4B5E">
        <w:pPr>
          <w:pStyle w:val="Piedepgina"/>
          <w:jc w:val="right"/>
        </w:pPr>
        <w:r>
          <w:fldChar w:fldCharType="begin"/>
        </w:r>
        <w:r>
          <w:instrText>PAGE   \* MERGEFORMAT</w:instrText>
        </w:r>
        <w:r>
          <w:fldChar w:fldCharType="separate"/>
        </w:r>
        <w:r w:rsidR="00F65D56" w:rsidRPr="00F65D56">
          <w:rPr>
            <w:noProof/>
            <w:lang w:val="es-ES"/>
          </w:rPr>
          <w:t>7</w:t>
        </w:r>
        <w:r>
          <w:fldChar w:fldCharType="end"/>
        </w:r>
      </w:p>
    </w:sdtContent>
  </w:sdt>
  <w:p w14:paraId="46B034FC" w14:textId="77777777" w:rsidR="000A4B5E" w:rsidRDefault="000A4B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145CF" w14:textId="77777777" w:rsidR="009909FA" w:rsidRDefault="009909FA" w:rsidP="00332A8A">
      <w:pPr>
        <w:spacing w:after="0" w:line="240" w:lineRule="auto"/>
      </w:pPr>
      <w:r>
        <w:separator/>
      </w:r>
    </w:p>
  </w:footnote>
  <w:footnote w:type="continuationSeparator" w:id="0">
    <w:p w14:paraId="2B51105D" w14:textId="77777777" w:rsidR="009909FA" w:rsidRDefault="009909FA" w:rsidP="00332A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5AEA"/>
    <w:multiLevelType w:val="multilevel"/>
    <w:tmpl w:val="65D64492"/>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BE525B"/>
    <w:multiLevelType w:val="multilevel"/>
    <w:tmpl w:val="CADAA41A"/>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12920DD6"/>
    <w:multiLevelType w:val="multilevel"/>
    <w:tmpl w:val="EC52AD4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5503A4"/>
    <w:multiLevelType w:val="multilevel"/>
    <w:tmpl w:val="088428D6"/>
    <w:lvl w:ilvl="0">
      <w:start w:val="1"/>
      <w:numFmt w:val="decimal"/>
      <w:lvlText w:val="%1."/>
      <w:lvlJc w:val="left"/>
      <w:pPr>
        <w:ind w:left="360" w:hanging="360"/>
      </w:pPr>
      <w:rPr>
        <w:rFonts w:ascii="Arial" w:hAnsi="Arial" w:cs="Arial" w:hint="default"/>
        <w:sz w:val="20"/>
        <w:szCs w:val="20"/>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DEA4E5D"/>
    <w:multiLevelType w:val="multilevel"/>
    <w:tmpl w:val="263E8674"/>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EE5551"/>
    <w:multiLevelType w:val="hybridMultilevel"/>
    <w:tmpl w:val="E3F01416"/>
    <w:lvl w:ilvl="0" w:tplc="280A0001">
      <w:start w:val="1"/>
      <w:numFmt w:val="bullet"/>
      <w:lvlText w:val=""/>
      <w:lvlJc w:val="left"/>
      <w:pPr>
        <w:ind w:left="749" w:hanging="360"/>
      </w:pPr>
      <w:rPr>
        <w:rFonts w:ascii="Symbol" w:hAnsi="Symbol" w:hint="default"/>
      </w:rPr>
    </w:lvl>
    <w:lvl w:ilvl="1" w:tplc="280A0003" w:tentative="1">
      <w:start w:val="1"/>
      <w:numFmt w:val="bullet"/>
      <w:lvlText w:val="o"/>
      <w:lvlJc w:val="left"/>
      <w:pPr>
        <w:ind w:left="1469" w:hanging="360"/>
      </w:pPr>
      <w:rPr>
        <w:rFonts w:ascii="Courier New" w:hAnsi="Courier New" w:cs="Courier New" w:hint="default"/>
      </w:rPr>
    </w:lvl>
    <w:lvl w:ilvl="2" w:tplc="280A0005" w:tentative="1">
      <w:start w:val="1"/>
      <w:numFmt w:val="bullet"/>
      <w:lvlText w:val=""/>
      <w:lvlJc w:val="left"/>
      <w:pPr>
        <w:ind w:left="2189" w:hanging="360"/>
      </w:pPr>
      <w:rPr>
        <w:rFonts w:ascii="Wingdings" w:hAnsi="Wingdings" w:hint="default"/>
      </w:rPr>
    </w:lvl>
    <w:lvl w:ilvl="3" w:tplc="280A0001" w:tentative="1">
      <w:start w:val="1"/>
      <w:numFmt w:val="bullet"/>
      <w:lvlText w:val=""/>
      <w:lvlJc w:val="left"/>
      <w:pPr>
        <w:ind w:left="2909" w:hanging="360"/>
      </w:pPr>
      <w:rPr>
        <w:rFonts w:ascii="Symbol" w:hAnsi="Symbol" w:hint="default"/>
      </w:rPr>
    </w:lvl>
    <w:lvl w:ilvl="4" w:tplc="280A0003" w:tentative="1">
      <w:start w:val="1"/>
      <w:numFmt w:val="bullet"/>
      <w:lvlText w:val="o"/>
      <w:lvlJc w:val="left"/>
      <w:pPr>
        <w:ind w:left="3629" w:hanging="360"/>
      </w:pPr>
      <w:rPr>
        <w:rFonts w:ascii="Courier New" w:hAnsi="Courier New" w:cs="Courier New" w:hint="default"/>
      </w:rPr>
    </w:lvl>
    <w:lvl w:ilvl="5" w:tplc="280A0005" w:tentative="1">
      <w:start w:val="1"/>
      <w:numFmt w:val="bullet"/>
      <w:lvlText w:val=""/>
      <w:lvlJc w:val="left"/>
      <w:pPr>
        <w:ind w:left="4349" w:hanging="360"/>
      </w:pPr>
      <w:rPr>
        <w:rFonts w:ascii="Wingdings" w:hAnsi="Wingdings" w:hint="default"/>
      </w:rPr>
    </w:lvl>
    <w:lvl w:ilvl="6" w:tplc="280A0001" w:tentative="1">
      <w:start w:val="1"/>
      <w:numFmt w:val="bullet"/>
      <w:lvlText w:val=""/>
      <w:lvlJc w:val="left"/>
      <w:pPr>
        <w:ind w:left="5069" w:hanging="360"/>
      </w:pPr>
      <w:rPr>
        <w:rFonts w:ascii="Symbol" w:hAnsi="Symbol" w:hint="default"/>
      </w:rPr>
    </w:lvl>
    <w:lvl w:ilvl="7" w:tplc="280A0003" w:tentative="1">
      <w:start w:val="1"/>
      <w:numFmt w:val="bullet"/>
      <w:lvlText w:val="o"/>
      <w:lvlJc w:val="left"/>
      <w:pPr>
        <w:ind w:left="5789" w:hanging="360"/>
      </w:pPr>
      <w:rPr>
        <w:rFonts w:ascii="Courier New" w:hAnsi="Courier New" w:cs="Courier New" w:hint="default"/>
      </w:rPr>
    </w:lvl>
    <w:lvl w:ilvl="8" w:tplc="280A0005" w:tentative="1">
      <w:start w:val="1"/>
      <w:numFmt w:val="bullet"/>
      <w:lvlText w:val=""/>
      <w:lvlJc w:val="left"/>
      <w:pPr>
        <w:ind w:left="6509" w:hanging="360"/>
      </w:pPr>
      <w:rPr>
        <w:rFonts w:ascii="Wingdings" w:hAnsi="Wingdings" w:hint="default"/>
      </w:rPr>
    </w:lvl>
  </w:abstractNum>
  <w:abstractNum w:abstractNumId="6" w15:restartNumberingAfterBreak="0">
    <w:nsid w:val="1FA53C91"/>
    <w:multiLevelType w:val="multilevel"/>
    <w:tmpl w:val="D3C486C6"/>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b w:val="0"/>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7" w15:restartNumberingAfterBreak="0">
    <w:nsid w:val="30630E7B"/>
    <w:multiLevelType w:val="multilevel"/>
    <w:tmpl w:val="5B6EDDC6"/>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322E54D4"/>
    <w:multiLevelType w:val="multilevel"/>
    <w:tmpl w:val="3F7017EC"/>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9" w15:restartNumberingAfterBreak="0">
    <w:nsid w:val="35053FEF"/>
    <w:multiLevelType w:val="hybridMultilevel"/>
    <w:tmpl w:val="DC80A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1A7255"/>
    <w:multiLevelType w:val="multilevel"/>
    <w:tmpl w:val="05E0DD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4AA5F3E"/>
    <w:multiLevelType w:val="hybridMultilevel"/>
    <w:tmpl w:val="54386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6F7C7B"/>
    <w:multiLevelType w:val="multilevel"/>
    <w:tmpl w:val="65D6449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9C0EF7"/>
    <w:multiLevelType w:val="hybridMultilevel"/>
    <w:tmpl w:val="B6CC4E0A"/>
    <w:lvl w:ilvl="0" w:tplc="280A000F">
      <w:start w:val="1"/>
      <w:numFmt w:val="decimal"/>
      <w:lvlText w:val="%1."/>
      <w:lvlJc w:val="left"/>
      <w:pPr>
        <w:ind w:left="1068" w:hanging="360"/>
      </w:pPr>
      <w:rPr>
        <w:rFont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4" w15:restartNumberingAfterBreak="0">
    <w:nsid w:val="52D621BC"/>
    <w:multiLevelType w:val="hybridMultilevel"/>
    <w:tmpl w:val="BAB8C18A"/>
    <w:lvl w:ilvl="0" w:tplc="4D5A0C14">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76A13C0"/>
    <w:multiLevelType w:val="hybridMultilevel"/>
    <w:tmpl w:val="D8D894D8"/>
    <w:lvl w:ilvl="0" w:tplc="280A000F">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6" w15:restartNumberingAfterBreak="0">
    <w:nsid w:val="6F0F5467"/>
    <w:multiLevelType w:val="multilevel"/>
    <w:tmpl w:val="75D6F320"/>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79EE6B15"/>
    <w:multiLevelType w:val="hybridMultilevel"/>
    <w:tmpl w:val="87AAF1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CD430C1"/>
    <w:multiLevelType w:val="hybridMultilevel"/>
    <w:tmpl w:val="5D8C23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DB00EF4"/>
    <w:multiLevelType w:val="hybridMultilevel"/>
    <w:tmpl w:val="9C5604F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18"/>
  </w:num>
  <w:num w:numId="5">
    <w:abstractNumId w:val="1"/>
  </w:num>
  <w:num w:numId="6">
    <w:abstractNumId w:val="16"/>
  </w:num>
  <w:num w:numId="7">
    <w:abstractNumId w:val="8"/>
  </w:num>
  <w:num w:numId="8">
    <w:abstractNumId w:val="6"/>
  </w:num>
  <w:num w:numId="9">
    <w:abstractNumId w:val="12"/>
  </w:num>
  <w:num w:numId="10">
    <w:abstractNumId w:val="0"/>
  </w:num>
  <w:num w:numId="11">
    <w:abstractNumId w:val="4"/>
  </w:num>
  <w:num w:numId="12">
    <w:abstractNumId w:val="7"/>
  </w:num>
  <w:num w:numId="13">
    <w:abstractNumId w:val="2"/>
  </w:num>
  <w:num w:numId="14">
    <w:abstractNumId w:val="15"/>
  </w:num>
  <w:num w:numId="15">
    <w:abstractNumId w:val="13"/>
  </w:num>
  <w:num w:numId="16">
    <w:abstractNumId w:val="19"/>
  </w:num>
  <w:num w:numId="17">
    <w:abstractNumId w:val="5"/>
  </w:num>
  <w:num w:numId="18">
    <w:abstractNumId w:val="17"/>
  </w:num>
  <w:num w:numId="19">
    <w:abstractNumId w:val="14"/>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E3"/>
    <w:rsid w:val="00000839"/>
    <w:rsid w:val="00011E8E"/>
    <w:rsid w:val="00014F9C"/>
    <w:rsid w:val="00017739"/>
    <w:rsid w:val="0002066C"/>
    <w:rsid w:val="000226B3"/>
    <w:rsid w:val="000230E4"/>
    <w:rsid w:val="000242AF"/>
    <w:rsid w:val="000244E9"/>
    <w:rsid w:val="00041953"/>
    <w:rsid w:val="00041979"/>
    <w:rsid w:val="000540DC"/>
    <w:rsid w:val="00062983"/>
    <w:rsid w:val="00073AC0"/>
    <w:rsid w:val="00091A3E"/>
    <w:rsid w:val="000A2188"/>
    <w:rsid w:val="000A32E1"/>
    <w:rsid w:val="000A4B5E"/>
    <w:rsid w:val="000B2332"/>
    <w:rsid w:val="000B3DBE"/>
    <w:rsid w:val="000C4903"/>
    <w:rsid w:val="000E0C77"/>
    <w:rsid w:val="000F2267"/>
    <w:rsid w:val="001023C2"/>
    <w:rsid w:val="00102E9C"/>
    <w:rsid w:val="00110DE3"/>
    <w:rsid w:val="00111F94"/>
    <w:rsid w:val="001124D9"/>
    <w:rsid w:val="00144D32"/>
    <w:rsid w:val="0016110D"/>
    <w:rsid w:val="0016190A"/>
    <w:rsid w:val="00166C8F"/>
    <w:rsid w:val="001724D0"/>
    <w:rsid w:val="00173312"/>
    <w:rsid w:val="001739E7"/>
    <w:rsid w:val="00177217"/>
    <w:rsid w:val="00181522"/>
    <w:rsid w:val="00184E16"/>
    <w:rsid w:val="00191C2B"/>
    <w:rsid w:val="00193459"/>
    <w:rsid w:val="001B1566"/>
    <w:rsid w:val="001B341A"/>
    <w:rsid w:val="001B6769"/>
    <w:rsid w:val="001B7DCF"/>
    <w:rsid w:val="001C3F87"/>
    <w:rsid w:val="001C6566"/>
    <w:rsid w:val="001D073D"/>
    <w:rsid w:val="001E1AD5"/>
    <w:rsid w:val="001E2C89"/>
    <w:rsid w:val="001F3110"/>
    <w:rsid w:val="001F4DDE"/>
    <w:rsid w:val="001F7BB0"/>
    <w:rsid w:val="00204A2E"/>
    <w:rsid w:val="002117F7"/>
    <w:rsid w:val="00221B1D"/>
    <w:rsid w:val="002374CA"/>
    <w:rsid w:val="00242D36"/>
    <w:rsid w:val="0025091F"/>
    <w:rsid w:val="00255C70"/>
    <w:rsid w:val="00261408"/>
    <w:rsid w:val="00261D55"/>
    <w:rsid w:val="00272173"/>
    <w:rsid w:val="00276495"/>
    <w:rsid w:val="002804EE"/>
    <w:rsid w:val="00286E6F"/>
    <w:rsid w:val="00297E79"/>
    <w:rsid w:val="002A3EAB"/>
    <w:rsid w:val="002A65EB"/>
    <w:rsid w:val="002E10D6"/>
    <w:rsid w:val="003156BA"/>
    <w:rsid w:val="00317628"/>
    <w:rsid w:val="00323844"/>
    <w:rsid w:val="00332A8A"/>
    <w:rsid w:val="00357990"/>
    <w:rsid w:val="0037210A"/>
    <w:rsid w:val="00376DD6"/>
    <w:rsid w:val="00380702"/>
    <w:rsid w:val="003821EE"/>
    <w:rsid w:val="003847D6"/>
    <w:rsid w:val="003848BF"/>
    <w:rsid w:val="003A65DD"/>
    <w:rsid w:val="003B0132"/>
    <w:rsid w:val="003B78A8"/>
    <w:rsid w:val="003C12FE"/>
    <w:rsid w:val="003C168C"/>
    <w:rsid w:val="003C1BC4"/>
    <w:rsid w:val="003D0254"/>
    <w:rsid w:val="003D4B21"/>
    <w:rsid w:val="003F0A10"/>
    <w:rsid w:val="003F5CC2"/>
    <w:rsid w:val="003F668F"/>
    <w:rsid w:val="00401C54"/>
    <w:rsid w:val="0041293A"/>
    <w:rsid w:val="00413F10"/>
    <w:rsid w:val="004171A0"/>
    <w:rsid w:val="00423846"/>
    <w:rsid w:val="00437148"/>
    <w:rsid w:val="0044242D"/>
    <w:rsid w:val="004547DD"/>
    <w:rsid w:val="00466DD6"/>
    <w:rsid w:val="004703A4"/>
    <w:rsid w:val="00477228"/>
    <w:rsid w:val="0048662A"/>
    <w:rsid w:val="004A5630"/>
    <w:rsid w:val="004B1070"/>
    <w:rsid w:val="004B221F"/>
    <w:rsid w:val="004B3C55"/>
    <w:rsid w:val="004B3ED0"/>
    <w:rsid w:val="004B6243"/>
    <w:rsid w:val="004B6D1D"/>
    <w:rsid w:val="004B6E74"/>
    <w:rsid w:val="004B730E"/>
    <w:rsid w:val="004D4C78"/>
    <w:rsid w:val="004D5095"/>
    <w:rsid w:val="004D60BA"/>
    <w:rsid w:val="004F4DF8"/>
    <w:rsid w:val="00500B2E"/>
    <w:rsid w:val="005176C4"/>
    <w:rsid w:val="00541AC2"/>
    <w:rsid w:val="00542132"/>
    <w:rsid w:val="00570A94"/>
    <w:rsid w:val="00572668"/>
    <w:rsid w:val="00573419"/>
    <w:rsid w:val="00577392"/>
    <w:rsid w:val="00580162"/>
    <w:rsid w:val="00596ADB"/>
    <w:rsid w:val="0059724D"/>
    <w:rsid w:val="005C297D"/>
    <w:rsid w:val="005D73BE"/>
    <w:rsid w:val="005D7821"/>
    <w:rsid w:val="005E0AFE"/>
    <w:rsid w:val="005F1684"/>
    <w:rsid w:val="005F6587"/>
    <w:rsid w:val="00601269"/>
    <w:rsid w:val="00603A71"/>
    <w:rsid w:val="00616523"/>
    <w:rsid w:val="00623B2C"/>
    <w:rsid w:val="006300FB"/>
    <w:rsid w:val="00632C32"/>
    <w:rsid w:val="00636E84"/>
    <w:rsid w:val="00647E8D"/>
    <w:rsid w:val="0065001C"/>
    <w:rsid w:val="0066304E"/>
    <w:rsid w:val="006719B2"/>
    <w:rsid w:val="006766D2"/>
    <w:rsid w:val="00676E8B"/>
    <w:rsid w:val="006811EC"/>
    <w:rsid w:val="00682D93"/>
    <w:rsid w:val="006836D2"/>
    <w:rsid w:val="00690EFE"/>
    <w:rsid w:val="00690F2D"/>
    <w:rsid w:val="006A2393"/>
    <w:rsid w:val="006A7749"/>
    <w:rsid w:val="006A7AB1"/>
    <w:rsid w:val="006B12E6"/>
    <w:rsid w:val="006C6ABD"/>
    <w:rsid w:val="006D1F54"/>
    <w:rsid w:val="006D35F5"/>
    <w:rsid w:val="006F5792"/>
    <w:rsid w:val="006F6603"/>
    <w:rsid w:val="0070072F"/>
    <w:rsid w:val="00701E93"/>
    <w:rsid w:val="00712AEA"/>
    <w:rsid w:val="007157E0"/>
    <w:rsid w:val="007254F0"/>
    <w:rsid w:val="00732472"/>
    <w:rsid w:val="00736162"/>
    <w:rsid w:val="0073635C"/>
    <w:rsid w:val="0075076E"/>
    <w:rsid w:val="0075078F"/>
    <w:rsid w:val="00763389"/>
    <w:rsid w:val="0076502F"/>
    <w:rsid w:val="0076543D"/>
    <w:rsid w:val="00765F4C"/>
    <w:rsid w:val="007749A3"/>
    <w:rsid w:val="0078010F"/>
    <w:rsid w:val="0079274A"/>
    <w:rsid w:val="007939C6"/>
    <w:rsid w:val="007A28FD"/>
    <w:rsid w:val="007A7B91"/>
    <w:rsid w:val="007B229C"/>
    <w:rsid w:val="007C21E4"/>
    <w:rsid w:val="007C3489"/>
    <w:rsid w:val="007C58B1"/>
    <w:rsid w:val="007C60BB"/>
    <w:rsid w:val="007D751F"/>
    <w:rsid w:val="007E1820"/>
    <w:rsid w:val="007E5B81"/>
    <w:rsid w:val="007F0B99"/>
    <w:rsid w:val="008045C9"/>
    <w:rsid w:val="00815812"/>
    <w:rsid w:val="00822BE9"/>
    <w:rsid w:val="008276D1"/>
    <w:rsid w:val="00850675"/>
    <w:rsid w:val="008517B4"/>
    <w:rsid w:val="00855E17"/>
    <w:rsid w:val="00857010"/>
    <w:rsid w:val="00863091"/>
    <w:rsid w:val="0087028D"/>
    <w:rsid w:val="008A2686"/>
    <w:rsid w:val="008A30D2"/>
    <w:rsid w:val="008A6A0D"/>
    <w:rsid w:val="008B1332"/>
    <w:rsid w:val="008B2A53"/>
    <w:rsid w:val="008B78D2"/>
    <w:rsid w:val="008D35BA"/>
    <w:rsid w:val="008D6EDF"/>
    <w:rsid w:val="008E0CB7"/>
    <w:rsid w:val="008E3E95"/>
    <w:rsid w:val="008F2803"/>
    <w:rsid w:val="00901936"/>
    <w:rsid w:val="009101BF"/>
    <w:rsid w:val="00915CD7"/>
    <w:rsid w:val="00922217"/>
    <w:rsid w:val="0093142B"/>
    <w:rsid w:val="00935C8F"/>
    <w:rsid w:val="009364FB"/>
    <w:rsid w:val="00937F6A"/>
    <w:rsid w:val="0094127A"/>
    <w:rsid w:val="00950969"/>
    <w:rsid w:val="00952D72"/>
    <w:rsid w:val="00962DCC"/>
    <w:rsid w:val="009909FA"/>
    <w:rsid w:val="0099459D"/>
    <w:rsid w:val="009A3DD0"/>
    <w:rsid w:val="009A4FFA"/>
    <w:rsid w:val="009B2B8F"/>
    <w:rsid w:val="009B48E6"/>
    <w:rsid w:val="009C34DC"/>
    <w:rsid w:val="009E1F4C"/>
    <w:rsid w:val="009E34B1"/>
    <w:rsid w:val="009E3D85"/>
    <w:rsid w:val="009E6ED7"/>
    <w:rsid w:val="009F061F"/>
    <w:rsid w:val="009F741B"/>
    <w:rsid w:val="00A005F1"/>
    <w:rsid w:val="00A1303C"/>
    <w:rsid w:val="00A25301"/>
    <w:rsid w:val="00A302A4"/>
    <w:rsid w:val="00A407E9"/>
    <w:rsid w:val="00A4537D"/>
    <w:rsid w:val="00A515E3"/>
    <w:rsid w:val="00A67155"/>
    <w:rsid w:val="00A841A7"/>
    <w:rsid w:val="00A94B11"/>
    <w:rsid w:val="00AA45A6"/>
    <w:rsid w:val="00AB0419"/>
    <w:rsid w:val="00AB2373"/>
    <w:rsid w:val="00AB605F"/>
    <w:rsid w:val="00AC35C4"/>
    <w:rsid w:val="00AC6C85"/>
    <w:rsid w:val="00AD2049"/>
    <w:rsid w:val="00AD665D"/>
    <w:rsid w:val="00AF18AA"/>
    <w:rsid w:val="00AF4AED"/>
    <w:rsid w:val="00AF6D55"/>
    <w:rsid w:val="00B0219C"/>
    <w:rsid w:val="00B06D0B"/>
    <w:rsid w:val="00B071BA"/>
    <w:rsid w:val="00B110B3"/>
    <w:rsid w:val="00B232F9"/>
    <w:rsid w:val="00B24ED1"/>
    <w:rsid w:val="00B32194"/>
    <w:rsid w:val="00B36825"/>
    <w:rsid w:val="00B52629"/>
    <w:rsid w:val="00B57A10"/>
    <w:rsid w:val="00B601F2"/>
    <w:rsid w:val="00B860C4"/>
    <w:rsid w:val="00B96811"/>
    <w:rsid w:val="00BB5279"/>
    <w:rsid w:val="00BC02ED"/>
    <w:rsid w:val="00BC4033"/>
    <w:rsid w:val="00BE0AEB"/>
    <w:rsid w:val="00BE220C"/>
    <w:rsid w:val="00BE290E"/>
    <w:rsid w:val="00BE2EA8"/>
    <w:rsid w:val="00BF42C7"/>
    <w:rsid w:val="00BF7F97"/>
    <w:rsid w:val="00C00771"/>
    <w:rsid w:val="00C0755E"/>
    <w:rsid w:val="00C100C9"/>
    <w:rsid w:val="00C15A5E"/>
    <w:rsid w:val="00C25159"/>
    <w:rsid w:val="00C415AD"/>
    <w:rsid w:val="00C43516"/>
    <w:rsid w:val="00C52DE5"/>
    <w:rsid w:val="00C52FD1"/>
    <w:rsid w:val="00C52FE1"/>
    <w:rsid w:val="00C537CC"/>
    <w:rsid w:val="00C54A60"/>
    <w:rsid w:val="00C636B0"/>
    <w:rsid w:val="00C6634B"/>
    <w:rsid w:val="00C6698E"/>
    <w:rsid w:val="00C7302F"/>
    <w:rsid w:val="00C73B73"/>
    <w:rsid w:val="00C73FA7"/>
    <w:rsid w:val="00C76F82"/>
    <w:rsid w:val="00C85684"/>
    <w:rsid w:val="00C85CD9"/>
    <w:rsid w:val="00C92883"/>
    <w:rsid w:val="00C96BF8"/>
    <w:rsid w:val="00C97D23"/>
    <w:rsid w:val="00CA307B"/>
    <w:rsid w:val="00CA59FE"/>
    <w:rsid w:val="00CB243E"/>
    <w:rsid w:val="00CC6310"/>
    <w:rsid w:val="00CD0075"/>
    <w:rsid w:val="00CD64CB"/>
    <w:rsid w:val="00CF3191"/>
    <w:rsid w:val="00D12E8F"/>
    <w:rsid w:val="00D51B7B"/>
    <w:rsid w:val="00D61B84"/>
    <w:rsid w:val="00D770F6"/>
    <w:rsid w:val="00D82351"/>
    <w:rsid w:val="00D867B4"/>
    <w:rsid w:val="00D908CF"/>
    <w:rsid w:val="00D94584"/>
    <w:rsid w:val="00D951EB"/>
    <w:rsid w:val="00DA11AD"/>
    <w:rsid w:val="00DA4AA8"/>
    <w:rsid w:val="00DB0CFA"/>
    <w:rsid w:val="00DB31DA"/>
    <w:rsid w:val="00DB53F7"/>
    <w:rsid w:val="00DC54FC"/>
    <w:rsid w:val="00DC643F"/>
    <w:rsid w:val="00E03954"/>
    <w:rsid w:val="00E13270"/>
    <w:rsid w:val="00E13C11"/>
    <w:rsid w:val="00E14FFB"/>
    <w:rsid w:val="00E30D88"/>
    <w:rsid w:val="00E459E8"/>
    <w:rsid w:val="00E57D80"/>
    <w:rsid w:val="00E64242"/>
    <w:rsid w:val="00E64273"/>
    <w:rsid w:val="00E72E13"/>
    <w:rsid w:val="00E77BC7"/>
    <w:rsid w:val="00E84F76"/>
    <w:rsid w:val="00E91B78"/>
    <w:rsid w:val="00E93A84"/>
    <w:rsid w:val="00E95F30"/>
    <w:rsid w:val="00EA47E7"/>
    <w:rsid w:val="00EB0F8C"/>
    <w:rsid w:val="00EB585A"/>
    <w:rsid w:val="00EB5D0E"/>
    <w:rsid w:val="00EC0122"/>
    <w:rsid w:val="00EC131F"/>
    <w:rsid w:val="00EE25D2"/>
    <w:rsid w:val="00EE5BBE"/>
    <w:rsid w:val="00EF71D4"/>
    <w:rsid w:val="00F20E0C"/>
    <w:rsid w:val="00F358BA"/>
    <w:rsid w:val="00F656D1"/>
    <w:rsid w:val="00F65D56"/>
    <w:rsid w:val="00F70C54"/>
    <w:rsid w:val="00F873C6"/>
    <w:rsid w:val="00F905A1"/>
    <w:rsid w:val="00F91174"/>
    <w:rsid w:val="00FC1E90"/>
    <w:rsid w:val="00FD08F8"/>
    <w:rsid w:val="00FD5086"/>
    <w:rsid w:val="00FE19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57FF"/>
  <w15:docId w15:val="{B7215BA1-C3D5-4850-940D-B80CE6B7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s-PE" w:eastAsia="es-P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1F7B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7BB0"/>
    <w:rPr>
      <w:rFonts w:ascii="Segoe UI" w:hAnsi="Segoe UI" w:cs="Segoe UI"/>
      <w:sz w:val="18"/>
      <w:szCs w:val="18"/>
    </w:rPr>
  </w:style>
  <w:style w:type="character" w:styleId="Refdecomentario">
    <w:name w:val="annotation reference"/>
    <w:basedOn w:val="Fuentedeprrafopredeter"/>
    <w:uiPriority w:val="99"/>
    <w:semiHidden/>
    <w:unhideWhenUsed/>
    <w:rsid w:val="00736162"/>
    <w:rPr>
      <w:sz w:val="16"/>
      <w:szCs w:val="16"/>
    </w:rPr>
  </w:style>
  <w:style w:type="paragraph" w:styleId="Textocomentario">
    <w:name w:val="annotation text"/>
    <w:basedOn w:val="Normal"/>
    <w:link w:val="TextocomentarioCar"/>
    <w:uiPriority w:val="99"/>
    <w:semiHidden/>
    <w:unhideWhenUsed/>
    <w:rsid w:val="00736162"/>
    <w:pPr>
      <w:spacing w:line="240" w:lineRule="auto"/>
    </w:pPr>
    <w:rPr>
      <w:sz w:val="20"/>
    </w:rPr>
  </w:style>
  <w:style w:type="character" w:customStyle="1" w:styleId="TextocomentarioCar">
    <w:name w:val="Texto comentario Car"/>
    <w:basedOn w:val="Fuentedeprrafopredeter"/>
    <w:link w:val="Textocomentario"/>
    <w:uiPriority w:val="99"/>
    <w:semiHidden/>
    <w:rsid w:val="00736162"/>
    <w:rPr>
      <w:sz w:val="20"/>
    </w:rPr>
  </w:style>
  <w:style w:type="paragraph" w:styleId="Asuntodelcomentario">
    <w:name w:val="annotation subject"/>
    <w:basedOn w:val="Textocomentario"/>
    <w:next w:val="Textocomentario"/>
    <w:link w:val="AsuntodelcomentarioCar"/>
    <w:uiPriority w:val="99"/>
    <w:semiHidden/>
    <w:unhideWhenUsed/>
    <w:rsid w:val="00736162"/>
    <w:rPr>
      <w:b/>
      <w:bCs/>
    </w:rPr>
  </w:style>
  <w:style w:type="character" w:customStyle="1" w:styleId="AsuntodelcomentarioCar">
    <w:name w:val="Asunto del comentario Car"/>
    <w:basedOn w:val="TextocomentarioCar"/>
    <w:link w:val="Asuntodelcomentario"/>
    <w:uiPriority w:val="99"/>
    <w:semiHidden/>
    <w:rsid w:val="00736162"/>
    <w:rPr>
      <w:b/>
      <w:bCs/>
      <w:sz w:val="20"/>
    </w:rPr>
  </w:style>
  <w:style w:type="paragraph" w:styleId="Prrafodelista">
    <w:name w:val="List Paragraph"/>
    <w:basedOn w:val="Normal"/>
    <w:link w:val="PrrafodelistaCar"/>
    <w:uiPriority w:val="34"/>
    <w:qFormat/>
    <w:rsid w:val="003F668F"/>
    <w:pPr>
      <w:spacing w:after="0" w:line="240" w:lineRule="auto"/>
      <w:ind w:left="720"/>
      <w:contextualSpacing/>
    </w:pPr>
    <w:rPr>
      <w:rFonts w:ascii="Times New Roman" w:eastAsia="Times New Roman" w:hAnsi="Times New Roman" w:cs="Times New Roman"/>
      <w:color w:val="auto"/>
      <w:sz w:val="24"/>
      <w:szCs w:val="24"/>
    </w:rPr>
  </w:style>
  <w:style w:type="paragraph" w:styleId="Textoindependiente2">
    <w:name w:val="Body Text 2"/>
    <w:basedOn w:val="Normal"/>
    <w:link w:val="Textoindependiente2Car"/>
    <w:rsid w:val="00CB243E"/>
    <w:pPr>
      <w:spacing w:after="0" w:line="240" w:lineRule="auto"/>
    </w:pPr>
    <w:rPr>
      <w:rFonts w:ascii="Arial" w:eastAsia="Times New Roman" w:hAnsi="Arial" w:cs="Times New Roman"/>
      <w:color w:val="auto"/>
      <w:sz w:val="24"/>
      <w:lang w:eastAsia="es-ES"/>
    </w:rPr>
  </w:style>
  <w:style w:type="character" w:customStyle="1" w:styleId="Textoindependiente2Car">
    <w:name w:val="Texto independiente 2 Car"/>
    <w:basedOn w:val="Fuentedeprrafopredeter"/>
    <w:link w:val="Textoindependiente2"/>
    <w:rsid w:val="00CB243E"/>
    <w:rPr>
      <w:rFonts w:ascii="Arial" w:eastAsia="Times New Roman" w:hAnsi="Arial" w:cs="Times New Roman"/>
      <w:color w:val="auto"/>
      <w:sz w:val="24"/>
      <w:lang w:eastAsia="es-ES"/>
    </w:rPr>
  </w:style>
  <w:style w:type="table" w:styleId="Tablaconcuadrcula">
    <w:name w:val="Table Grid"/>
    <w:basedOn w:val="Tablanormal"/>
    <w:uiPriority w:val="59"/>
    <w:rsid w:val="00763389"/>
    <w:pPr>
      <w:spacing w:after="0" w:line="240" w:lineRule="auto"/>
    </w:pPr>
    <w:rPr>
      <w:rFonts w:asciiTheme="minorHAnsi" w:eastAsiaTheme="minorEastAsia"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78010F"/>
  </w:style>
  <w:style w:type="paragraph" w:styleId="Encabezado">
    <w:name w:val="header"/>
    <w:basedOn w:val="Normal"/>
    <w:link w:val="EncabezadoCar"/>
    <w:uiPriority w:val="99"/>
    <w:unhideWhenUsed/>
    <w:rsid w:val="00332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A8A"/>
  </w:style>
  <w:style w:type="paragraph" w:styleId="Piedepgina">
    <w:name w:val="footer"/>
    <w:basedOn w:val="Normal"/>
    <w:link w:val="PiedepginaCar"/>
    <w:uiPriority w:val="99"/>
    <w:unhideWhenUsed/>
    <w:rsid w:val="00332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A8A"/>
  </w:style>
  <w:style w:type="character" w:customStyle="1" w:styleId="PrrafodelistaCar">
    <w:name w:val="Párrafo de lista Car"/>
    <w:link w:val="Prrafodelista"/>
    <w:uiPriority w:val="34"/>
    <w:locked/>
    <w:rsid w:val="003156BA"/>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1253">
      <w:bodyDiv w:val="1"/>
      <w:marLeft w:val="0"/>
      <w:marRight w:val="0"/>
      <w:marTop w:val="0"/>
      <w:marBottom w:val="0"/>
      <w:divBdr>
        <w:top w:val="none" w:sz="0" w:space="0" w:color="auto"/>
        <w:left w:val="none" w:sz="0" w:space="0" w:color="auto"/>
        <w:bottom w:val="none" w:sz="0" w:space="0" w:color="auto"/>
        <w:right w:val="none" w:sz="0" w:space="0" w:color="auto"/>
      </w:divBdr>
      <w:divsChild>
        <w:div w:id="1635017535">
          <w:marLeft w:val="547"/>
          <w:marRight w:val="0"/>
          <w:marTop w:val="0"/>
          <w:marBottom w:val="0"/>
          <w:divBdr>
            <w:top w:val="none" w:sz="0" w:space="0" w:color="auto"/>
            <w:left w:val="none" w:sz="0" w:space="0" w:color="auto"/>
            <w:bottom w:val="none" w:sz="0" w:space="0" w:color="auto"/>
            <w:right w:val="none" w:sz="0" w:space="0" w:color="auto"/>
          </w:divBdr>
        </w:div>
      </w:divsChild>
    </w:div>
    <w:div w:id="135420767">
      <w:bodyDiv w:val="1"/>
      <w:marLeft w:val="0"/>
      <w:marRight w:val="0"/>
      <w:marTop w:val="0"/>
      <w:marBottom w:val="0"/>
      <w:divBdr>
        <w:top w:val="none" w:sz="0" w:space="0" w:color="auto"/>
        <w:left w:val="none" w:sz="0" w:space="0" w:color="auto"/>
        <w:bottom w:val="none" w:sz="0" w:space="0" w:color="auto"/>
        <w:right w:val="none" w:sz="0" w:space="0" w:color="auto"/>
      </w:divBdr>
      <w:divsChild>
        <w:div w:id="1136026287">
          <w:marLeft w:val="547"/>
          <w:marRight w:val="0"/>
          <w:marTop w:val="0"/>
          <w:marBottom w:val="0"/>
          <w:divBdr>
            <w:top w:val="none" w:sz="0" w:space="0" w:color="auto"/>
            <w:left w:val="none" w:sz="0" w:space="0" w:color="auto"/>
            <w:bottom w:val="none" w:sz="0" w:space="0" w:color="auto"/>
            <w:right w:val="none" w:sz="0" w:space="0" w:color="auto"/>
          </w:divBdr>
        </w:div>
      </w:divsChild>
    </w:div>
    <w:div w:id="843546098">
      <w:bodyDiv w:val="1"/>
      <w:marLeft w:val="0"/>
      <w:marRight w:val="0"/>
      <w:marTop w:val="0"/>
      <w:marBottom w:val="0"/>
      <w:divBdr>
        <w:top w:val="none" w:sz="0" w:space="0" w:color="auto"/>
        <w:left w:val="none" w:sz="0" w:space="0" w:color="auto"/>
        <w:bottom w:val="none" w:sz="0" w:space="0" w:color="auto"/>
        <w:right w:val="none" w:sz="0" w:space="0" w:color="auto"/>
      </w:divBdr>
      <w:divsChild>
        <w:div w:id="201603047">
          <w:marLeft w:val="547"/>
          <w:marRight w:val="0"/>
          <w:marTop w:val="0"/>
          <w:marBottom w:val="0"/>
          <w:divBdr>
            <w:top w:val="none" w:sz="0" w:space="0" w:color="auto"/>
            <w:left w:val="none" w:sz="0" w:space="0" w:color="auto"/>
            <w:bottom w:val="none" w:sz="0" w:space="0" w:color="auto"/>
            <w:right w:val="none" w:sz="0" w:space="0" w:color="auto"/>
          </w:divBdr>
        </w:div>
      </w:divsChild>
    </w:div>
    <w:div w:id="1843203946">
      <w:bodyDiv w:val="1"/>
      <w:marLeft w:val="0"/>
      <w:marRight w:val="0"/>
      <w:marTop w:val="0"/>
      <w:marBottom w:val="0"/>
      <w:divBdr>
        <w:top w:val="none" w:sz="0" w:space="0" w:color="auto"/>
        <w:left w:val="none" w:sz="0" w:space="0" w:color="auto"/>
        <w:bottom w:val="none" w:sz="0" w:space="0" w:color="auto"/>
        <w:right w:val="none" w:sz="0" w:space="0" w:color="auto"/>
      </w:divBdr>
      <w:divsChild>
        <w:div w:id="94083798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6097-39F9-4F7D-AA2B-A48EE50A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2539</Words>
  <Characters>13969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HSABELINO</dc:creator>
  <cp:lastModifiedBy>Lesly Beltran Lopez</cp:lastModifiedBy>
  <cp:revision>43</cp:revision>
  <cp:lastPrinted>2015-12-29T20:51:00Z</cp:lastPrinted>
  <dcterms:created xsi:type="dcterms:W3CDTF">2015-12-16T23:10:00Z</dcterms:created>
  <dcterms:modified xsi:type="dcterms:W3CDTF">2016-07-11T21:15:00Z</dcterms:modified>
</cp:coreProperties>
</file>